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311C61" w:rsidRPr="005D3F8A">
        <w:trPr>
          <w:trHeight w:hRule="exact" w:val="865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61" w:rsidRDefault="00311C61" w:rsidP="002675D8">
            <w:pPr>
              <w:spacing w:after="120"/>
              <w:rPr>
                <w:b/>
                <w:bCs/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</w:t>
            </w:r>
            <w:r>
              <w:rPr>
                <w:b/>
                <w:bCs/>
                <w:sz w:val="26"/>
                <w:szCs w:val="26"/>
                <w:lang w:val="en-US"/>
              </w:rPr>
              <w:t>o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urse:</w:t>
            </w:r>
          </w:p>
          <w:p w:rsidR="00311C61" w:rsidRPr="00A05BE4" w:rsidRDefault="00311C61" w:rsidP="002675D8">
            <w:pPr>
              <w:spacing w:after="120"/>
              <w:rPr>
                <w:lang w:val="en-US"/>
              </w:rPr>
            </w:pPr>
            <w:r w:rsidRPr="00A05BE4">
              <w:rPr>
                <w:lang w:val="en-US"/>
              </w:rPr>
              <w:t xml:space="preserve">                    </w:t>
            </w:r>
            <w:r w:rsidRPr="00A05BE4">
              <w:rPr>
                <w:b/>
              </w:rPr>
              <w:t>BIOANALY</w:t>
            </w:r>
            <w:r w:rsidR="00B752E6">
              <w:rPr>
                <w:b/>
              </w:rPr>
              <w:t>TICAL METHODS</w:t>
            </w:r>
            <w:bookmarkStart w:id="0" w:name="_GoBack"/>
            <w:bookmarkEnd w:id="0"/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61" w:rsidRPr="005D3F8A" w:rsidRDefault="00311C61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EA21A3">
              <w:rPr>
                <w:b/>
                <w:bCs/>
                <w:sz w:val="24"/>
                <w:szCs w:val="24"/>
                <w:lang w:val="en-US"/>
              </w:rPr>
              <w:t xml:space="preserve">Doctoral </w:t>
            </w:r>
            <w:smartTag w:uri="urn:schemas-microsoft-com:office:smarttags" w:element="place">
              <w:smartTag w:uri="urn:schemas-microsoft-com:office:smarttags" w:element="PlaceType">
                <w:r w:rsidRPr="00EA21A3">
                  <w:rPr>
                    <w:b/>
                    <w:bCs/>
                    <w:sz w:val="24"/>
                    <w:szCs w:val="24"/>
                    <w:lang w:val="en-US"/>
                  </w:rPr>
                  <w:t>School</w:t>
                </w:r>
              </w:smartTag>
              <w:r w:rsidRPr="00EA21A3">
                <w:rPr>
                  <w:b/>
                  <w:bCs/>
                  <w:sz w:val="24"/>
                  <w:szCs w:val="24"/>
                  <w:lang w:val="en-US"/>
                </w:rPr>
                <w:t xml:space="preserve"> of </w:t>
              </w:r>
              <w:smartTag w:uri="urn:schemas-microsoft-com:office:smarttags" w:element="PlaceName">
                <w:r w:rsidRPr="00EA21A3">
                  <w:rPr>
                    <w:b/>
                    <w:bCs/>
                    <w:sz w:val="24"/>
                    <w:szCs w:val="24"/>
                    <w:lang w:val="en-US"/>
                  </w:rPr>
                  <w:t>Chemistry</w:t>
                </w:r>
              </w:smartTag>
            </w:smartTag>
            <w:r w:rsidRPr="00EA21A3">
              <w:rPr>
                <w:b/>
                <w:bCs/>
                <w:sz w:val="24"/>
                <w:szCs w:val="24"/>
                <w:lang w:val="en-US"/>
              </w:rPr>
              <w:t xml:space="preserve"> and Environmental Sciences</w:t>
            </w:r>
          </w:p>
        </w:tc>
      </w:tr>
      <w:tr w:rsidR="00311C61" w:rsidRPr="005D3F8A" w:rsidTr="00A05BE4">
        <w:trPr>
          <w:trHeight w:hRule="exact" w:val="551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61" w:rsidRPr="00A05BE4" w:rsidRDefault="00311C61" w:rsidP="00A05BE4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A05BE4">
              <w:rPr>
                <w:b/>
                <w:sz w:val="26"/>
                <w:szCs w:val="26"/>
                <w:lang w:val="en-US"/>
              </w:rPr>
              <w:t>Lecturer:</w:t>
            </w:r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lang w:val="en-US"/>
              </w:rPr>
              <w:t xml:space="preserve">Dr. </w:t>
            </w:r>
            <w:proofErr w:type="spellStart"/>
            <w:r>
              <w:rPr>
                <w:lang w:val="en-US"/>
              </w:rPr>
              <w:t>Péter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Hajós</w:t>
            </w:r>
            <w:proofErr w:type="spellEnd"/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61" w:rsidRPr="005D3F8A" w:rsidRDefault="00311C61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A05BE4">
              <w:rPr>
                <w:sz w:val="26"/>
                <w:szCs w:val="26"/>
                <w:lang w:val="en-US"/>
              </w:rPr>
              <w:t>PhD</w:t>
            </w:r>
          </w:p>
          <w:p w:rsidR="00311C61" w:rsidRPr="005D3F8A" w:rsidRDefault="00311C61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  <w:tr w:rsidR="00311C61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61" w:rsidRPr="000D182E" w:rsidRDefault="00311C61" w:rsidP="000D182E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Contact hours: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4 + 0 + 0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61" w:rsidRPr="00FD5C7C" w:rsidRDefault="00311C61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Exam: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0D182E">
              <w:rPr>
                <w:sz w:val="26"/>
                <w:szCs w:val="26"/>
                <w:lang w:val="en-US"/>
              </w:rPr>
              <w:t>Report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  <w:p w:rsidR="00311C61" w:rsidRPr="00FD5C7C" w:rsidRDefault="00311C61" w:rsidP="00A05BE4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61" w:rsidRPr="00FD5C7C" w:rsidRDefault="00311C61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Credit: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  </w:t>
            </w:r>
            <w:r w:rsidR="00AB3CD1">
              <w:rPr>
                <w:b/>
                <w:bCs/>
                <w:sz w:val="26"/>
                <w:szCs w:val="26"/>
                <w:lang w:val="en-US"/>
              </w:rPr>
              <w:t>4</w:t>
            </w:r>
          </w:p>
          <w:p w:rsidR="00311C61" w:rsidRPr="00FD5C7C" w:rsidRDefault="00311C61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311C61" w:rsidRPr="005D3F8A" w:rsidTr="00745E25">
        <w:trPr>
          <w:trHeight w:hRule="exact" w:val="708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61" w:rsidRPr="00DE2B3F" w:rsidRDefault="00311C61" w:rsidP="000A6FBE">
            <w:pPr>
              <w:tabs>
                <w:tab w:val="left" w:pos="6096"/>
              </w:tabs>
              <w:ind w:right="-8203"/>
              <w:rPr>
                <w:sz w:val="26"/>
                <w:szCs w:val="26"/>
                <w:lang w:val="en-GB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  </w:t>
            </w:r>
            <w:r>
              <w:rPr>
                <w:sz w:val="26"/>
                <w:szCs w:val="26"/>
                <w:lang w:val="en-GB"/>
              </w:rPr>
              <w:t>An understanding of the principles and bioanalytical applications of modern methods</w:t>
            </w:r>
          </w:p>
          <w:p w:rsidR="00311C61" w:rsidRPr="005D3F8A" w:rsidRDefault="00311C61" w:rsidP="005D3F8A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311C61" w:rsidRPr="005D3F8A" w:rsidTr="00A05BE4">
        <w:trPr>
          <w:trHeight w:hRule="exact" w:val="8951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61" w:rsidRPr="005D3F8A" w:rsidRDefault="00311C61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tbl>
            <w:tblPr>
              <w:tblW w:w="992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311C61" w:rsidRPr="0066056C" w:rsidTr="00A05BE4">
              <w:trPr>
                <w:tblCellSpacing w:w="0" w:type="dxa"/>
              </w:trPr>
              <w:tc>
                <w:tcPr>
                  <w:tcW w:w="9923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311C61" w:rsidRPr="00A05BE4" w:rsidRDefault="00311C61" w:rsidP="00642CD1">
                  <w:pPr>
                    <w:numPr>
                      <w:ilvl w:val="0"/>
                      <w:numId w:val="2"/>
                    </w:numPr>
                    <w:spacing w:after="120"/>
                    <w:rPr>
                      <w:sz w:val="24"/>
                      <w:szCs w:val="24"/>
                      <w:lang w:val="en-GB"/>
                    </w:rPr>
                  </w:pPr>
                  <w:r w:rsidRPr="00A05BE4">
                    <w:rPr>
                      <w:sz w:val="24"/>
                      <w:szCs w:val="24"/>
                      <w:lang w:val="en-GB"/>
                    </w:rPr>
                    <w:t>Quantitative chemical structure-bioactivity relationships studies (QSAR). Chemistry of bioactive compounds (carboxylic acids, amino acids, peptides, proteins, nucleic acids, carbohydrates, hormones, vitamins).</w:t>
                  </w:r>
                </w:p>
                <w:p w:rsidR="00311C61" w:rsidRPr="00A05BE4" w:rsidRDefault="00311C61" w:rsidP="00642CD1">
                  <w:pPr>
                    <w:numPr>
                      <w:ilvl w:val="0"/>
                      <w:numId w:val="2"/>
                    </w:numPr>
                    <w:spacing w:after="120"/>
                    <w:rPr>
                      <w:sz w:val="24"/>
                      <w:szCs w:val="24"/>
                      <w:lang w:val="en-GB"/>
                    </w:rPr>
                  </w:pPr>
                  <w:r w:rsidRPr="00A05BE4">
                    <w:rPr>
                      <w:sz w:val="24"/>
                      <w:szCs w:val="24"/>
                      <w:lang w:val="en-GB"/>
                    </w:rPr>
                    <w:t>Classification of Bioanalytical Chemistry. Basic Concepts and Relationships. Selectivity. Sensitivity.</w:t>
                  </w:r>
                </w:p>
                <w:p w:rsidR="00311C61" w:rsidRPr="00A05BE4" w:rsidRDefault="00311C61" w:rsidP="00642CD1">
                  <w:pPr>
                    <w:numPr>
                      <w:ilvl w:val="0"/>
                      <w:numId w:val="2"/>
                    </w:numPr>
                    <w:spacing w:after="120"/>
                    <w:rPr>
                      <w:sz w:val="24"/>
                      <w:szCs w:val="24"/>
                      <w:lang w:val="en-GB"/>
                    </w:rPr>
                  </w:pPr>
                  <w:r w:rsidRPr="00A05BE4">
                    <w:rPr>
                      <w:sz w:val="24"/>
                      <w:szCs w:val="24"/>
                      <w:lang w:val="en-GB"/>
                    </w:rPr>
                    <w:t>Electroanalytical Methods. Biochemical Sensors and Actuators.</w:t>
                  </w:r>
                </w:p>
                <w:p w:rsidR="00311C61" w:rsidRPr="00A05BE4" w:rsidRDefault="00311C61" w:rsidP="000D182E">
                  <w:pPr>
                    <w:numPr>
                      <w:ilvl w:val="0"/>
                      <w:numId w:val="2"/>
                    </w:numPr>
                    <w:spacing w:after="120"/>
                    <w:rPr>
                      <w:sz w:val="24"/>
                      <w:szCs w:val="24"/>
                      <w:lang w:val="en-GB"/>
                    </w:rPr>
                  </w:pPr>
                  <w:r w:rsidRPr="00A05BE4">
                    <w:rPr>
                      <w:sz w:val="24"/>
                      <w:szCs w:val="24"/>
                      <w:lang w:val="en-GB"/>
                    </w:rPr>
                    <w:t>Liquid Column Chromatography (adsorption, partition, ion-exchange, normal- and reversed phase systems). High Performance Liquid Chromatography of Peptides, Proteins and Nucleic Acids.</w:t>
                  </w:r>
                </w:p>
                <w:p w:rsidR="00311C61" w:rsidRPr="00A05BE4" w:rsidRDefault="00311C61" w:rsidP="00642CD1">
                  <w:pPr>
                    <w:numPr>
                      <w:ilvl w:val="0"/>
                      <w:numId w:val="2"/>
                    </w:numPr>
                    <w:spacing w:after="120"/>
                    <w:rPr>
                      <w:sz w:val="24"/>
                      <w:szCs w:val="24"/>
                      <w:lang w:val="en-GB"/>
                    </w:rPr>
                  </w:pPr>
                  <w:r w:rsidRPr="00A05BE4">
                    <w:rPr>
                      <w:sz w:val="24"/>
                      <w:szCs w:val="24"/>
                      <w:lang w:val="en-GB"/>
                    </w:rPr>
                    <w:t>Ion-, Ion Pair- and Ion Exclusion Chromatography. Chromatography of Amino Acids and Carboxylic Acids.</w:t>
                  </w:r>
                </w:p>
                <w:p w:rsidR="00311C61" w:rsidRPr="00A05BE4" w:rsidRDefault="00311C61" w:rsidP="00642CD1">
                  <w:pPr>
                    <w:numPr>
                      <w:ilvl w:val="0"/>
                      <w:numId w:val="2"/>
                    </w:numPr>
                    <w:spacing w:after="120"/>
                    <w:rPr>
                      <w:sz w:val="24"/>
                      <w:szCs w:val="24"/>
                      <w:lang w:val="en-GB"/>
                    </w:rPr>
                  </w:pPr>
                  <w:r w:rsidRPr="00A05BE4">
                    <w:rPr>
                      <w:sz w:val="24"/>
                      <w:szCs w:val="24"/>
                      <w:lang w:val="en-GB"/>
                    </w:rPr>
                    <w:t>Ion-Exchange and Extraction Methods. Chiral Separations.</w:t>
                  </w:r>
                </w:p>
                <w:p w:rsidR="00311C61" w:rsidRPr="00A05BE4" w:rsidRDefault="00311C61" w:rsidP="00642CD1">
                  <w:pPr>
                    <w:numPr>
                      <w:ilvl w:val="0"/>
                      <w:numId w:val="2"/>
                    </w:numPr>
                    <w:spacing w:after="120"/>
                    <w:rPr>
                      <w:sz w:val="24"/>
                      <w:szCs w:val="24"/>
                      <w:lang w:val="en-GB"/>
                    </w:rPr>
                  </w:pPr>
                  <w:r w:rsidRPr="00A05BE4">
                    <w:rPr>
                      <w:sz w:val="24"/>
                      <w:szCs w:val="24"/>
                      <w:lang w:val="en-GB"/>
                    </w:rPr>
                    <w:t>Gel Chromatography, Affinity Chromatography. Immuno-affinity. Antigen-Antibody Interactions. Serum Protein Analysis.</w:t>
                  </w:r>
                </w:p>
                <w:p w:rsidR="00311C61" w:rsidRPr="00A05BE4" w:rsidRDefault="00311C61" w:rsidP="00642CD1">
                  <w:pPr>
                    <w:numPr>
                      <w:ilvl w:val="0"/>
                      <w:numId w:val="2"/>
                    </w:numPr>
                    <w:spacing w:after="120"/>
                    <w:rPr>
                      <w:sz w:val="24"/>
                      <w:szCs w:val="24"/>
                      <w:lang w:val="en-GB"/>
                    </w:rPr>
                  </w:pPr>
                  <w:r w:rsidRPr="00A05BE4">
                    <w:rPr>
                      <w:sz w:val="24"/>
                      <w:szCs w:val="24"/>
                      <w:lang w:val="en-GB"/>
                    </w:rPr>
                    <w:t>Gas Chromatography (gas/liquid, gas/solid). Supercritical Fluid Chromatography</w:t>
                  </w:r>
                </w:p>
                <w:p w:rsidR="00311C61" w:rsidRPr="00A05BE4" w:rsidRDefault="00311C61" w:rsidP="00642CD1">
                  <w:pPr>
                    <w:numPr>
                      <w:ilvl w:val="0"/>
                      <w:numId w:val="2"/>
                    </w:numPr>
                    <w:spacing w:after="120"/>
                    <w:rPr>
                      <w:sz w:val="24"/>
                      <w:szCs w:val="24"/>
                      <w:lang w:val="en-GB"/>
                    </w:rPr>
                  </w:pPr>
                  <w:r w:rsidRPr="00A05BE4">
                    <w:rPr>
                      <w:sz w:val="24"/>
                      <w:szCs w:val="24"/>
                      <w:lang w:val="en-GB"/>
                    </w:rPr>
                    <w:t xml:space="preserve">Electro-Chromatography (zone electrophoresis, isoelectric focusing, capillary electrophoresis, micellar </w:t>
                  </w:r>
                  <w:proofErr w:type="spellStart"/>
                  <w:r w:rsidRPr="00A05BE4">
                    <w:rPr>
                      <w:sz w:val="24"/>
                      <w:szCs w:val="24"/>
                      <w:lang w:val="en-GB"/>
                    </w:rPr>
                    <w:t>electrokinetic</w:t>
                  </w:r>
                  <w:proofErr w:type="spellEnd"/>
                  <w:r w:rsidRPr="00A05BE4">
                    <w:rPr>
                      <w:sz w:val="24"/>
                      <w:szCs w:val="24"/>
                      <w:lang w:val="en-GB"/>
                    </w:rPr>
                    <w:t xml:space="preserve"> capillary chromatography).</w:t>
                  </w:r>
                </w:p>
                <w:p w:rsidR="00311C61" w:rsidRPr="00A05BE4" w:rsidRDefault="00311C61" w:rsidP="00642CD1">
                  <w:pPr>
                    <w:numPr>
                      <w:ilvl w:val="0"/>
                      <w:numId w:val="2"/>
                    </w:numPr>
                    <w:spacing w:after="120"/>
                    <w:rPr>
                      <w:sz w:val="24"/>
                      <w:szCs w:val="24"/>
                      <w:lang w:val="en-GB"/>
                    </w:rPr>
                  </w:pPr>
                  <w:r w:rsidRPr="00A05BE4">
                    <w:rPr>
                      <w:sz w:val="24"/>
                      <w:szCs w:val="24"/>
                      <w:lang w:val="en-GB"/>
                    </w:rPr>
                    <w:t xml:space="preserve"> Mass spectroscopy</w:t>
                  </w:r>
                </w:p>
                <w:p w:rsidR="00311C61" w:rsidRPr="00A05BE4" w:rsidRDefault="00311C61" w:rsidP="00642CD1">
                  <w:pPr>
                    <w:numPr>
                      <w:ilvl w:val="0"/>
                      <w:numId w:val="2"/>
                    </w:numPr>
                    <w:spacing w:after="120"/>
                    <w:rPr>
                      <w:sz w:val="24"/>
                      <w:szCs w:val="24"/>
                      <w:lang w:val="en-GB"/>
                    </w:rPr>
                  </w:pPr>
                  <w:r w:rsidRPr="00A05BE4">
                    <w:rPr>
                      <w:sz w:val="24"/>
                      <w:szCs w:val="24"/>
                      <w:lang w:val="en-GB"/>
                    </w:rPr>
                    <w:t xml:space="preserve"> Hyphenated Methods in Gas-, Liquid- and Electro Chromatography (GC-MS, HPLC-MS, GC-FTIR, CE-MS).</w:t>
                  </w:r>
                </w:p>
                <w:p w:rsidR="00311C61" w:rsidRPr="00A05BE4" w:rsidRDefault="00311C61" w:rsidP="00642CD1">
                  <w:pPr>
                    <w:numPr>
                      <w:ilvl w:val="0"/>
                      <w:numId w:val="2"/>
                    </w:numPr>
                    <w:spacing w:after="120"/>
                    <w:rPr>
                      <w:sz w:val="24"/>
                      <w:szCs w:val="24"/>
                      <w:lang w:val="en-GB"/>
                    </w:rPr>
                  </w:pPr>
                  <w:r w:rsidRPr="00A05BE4">
                    <w:rPr>
                      <w:sz w:val="24"/>
                      <w:szCs w:val="24"/>
                      <w:lang w:val="en-GB"/>
                    </w:rPr>
                    <w:t xml:space="preserve"> </w:t>
                  </w:r>
                  <w:r w:rsidRPr="00A05BE4">
                    <w:rPr>
                      <w:sz w:val="24"/>
                      <w:szCs w:val="24"/>
                      <w:lang w:val="fr-FR"/>
                    </w:rPr>
                    <w:t>Preconcentration of Samples. Matrix-elimination. Trace analysis</w:t>
                  </w:r>
                </w:p>
                <w:p w:rsidR="00311C61" w:rsidRPr="00A05BE4" w:rsidRDefault="00311C61" w:rsidP="00642CD1">
                  <w:pPr>
                    <w:numPr>
                      <w:ilvl w:val="0"/>
                      <w:numId w:val="2"/>
                    </w:numPr>
                    <w:spacing w:after="120"/>
                    <w:rPr>
                      <w:sz w:val="24"/>
                      <w:szCs w:val="24"/>
                      <w:lang w:val="en-GB"/>
                    </w:rPr>
                  </w:pPr>
                  <w:r w:rsidRPr="00A05BE4">
                    <w:rPr>
                      <w:sz w:val="24"/>
                      <w:szCs w:val="24"/>
                      <w:lang w:val="en-GB"/>
                    </w:rPr>
                    <w:t xml:space="preserve"> Lab on a Chip Technology. Microfluid Devices in Bioanalytical Separations.</w:t>
                  </w:r>
                </w:p>
                <w:p w:rsidR="00311C61" w:rsidRPr="00A05BE4" w:rsidRDefault="00311C61" w:rsidP="00642CD1">
                  <w:pPr>
                    <w:numPr>
                      <w:ilvl w:val="0"/>
                      <w:numId w:val="2"/>
                    </w:numPr>
                    <w:spacing w:after="120"/>
                    <w:rPr>
                      <w:sz w:val="24"/>
                      <w:szCs w:val="24"/>
                      <w:lang w:val="en-GB"/>
                    </w:rPr>
                  </w:pPr>
                  <w:r w:rsidRPr="00A05BE4">
                    <w:rPr>
                      <w:sz w:val="24"/>
                      <w:szCs w:val="24"/>
                      <w:lang w:val="en-GB"/>
                    </w:rPr>
                    <w:t xml:space="preserve"> </w:t>
                  </w:r>
                  <w:proofErr w:type="gramStart"/>
                  <w:r w:rsidRPr="00A05BE4">
                    <w:rPr>
                      <w:sz w:val="24"/>
                      <w:szCs w:val="24"/>
                      <w:lang w:val="en-GB"/>
                    </w:rPr>
                    <w:t>Examples :</w:t>
                  </w:r>
                  <w:proofErr w:type="gramEnd"/>
                  <w:r w:rsidRPr="00A05BE4">
                    <w:rPr>
                      <w:sz w:val="24"/>
                      <w:szCs w:val="24"/>
                      <w:lang w:val="en-GB"/>
                    </w:rPr>
                    <w:t xml:space="preserve"> Clinical analysis. Proteomics, Food analysis. </w:t>
                  </w:r>
                </w:p>
                <w:p w:rsidR="00311C61" w:rsidRPr="0066056C" w:rsidRDefault="00311C61" w:rsidP="00642CD1">
                  <w:pPr>
                    <w:numPr>
                      <w:ilvl w:val="0"/>
                      <w:numId w:val="2"/>
                    </w:numPr>
                    <w:spacing w:after="120"/>
                    <w:rPr>
                      <w:lang w:val="en-GB"/>
                    </w:rPr>
                  </w:pPr>
                  <w:r w:rsidRPr="00A05BE4">
                    <w:rPr>
                      <w:sz w:val="24"/>
                      <w:szCs w:val="24"/>
                      <w:lang w:val="en-GB"/>
                    </w:rPr>
                    <w:t xml:space="preserve"> Selecting and Developing of Methods. International Literature (Scientific Journals, Books)</w:t>
                  </w:r>
                </w:p>
              </w:tc>
            </w:tr>
          </w:tbl>
          <w:p w:rsidR="00311C61" w:rsidRPr="005D3F8A" w:rsidRDefault="00311C61" w:rsidP="00534DB3">
            <w:pPr>
              <w:spacing w:after="120"/>
              <w:rPr>
                <w:sz w:val="24"/>
                <w:szCs w:val="24"/>
                <w:lang w:val="en-US"/>
              </w:rPr>
            </w:pPr>
          </w:p>
        </w:tc>
      </w:tr>
      <w:tr w:rsidR="00311C61" w:rsidRPr="005D3F8A" w:rsidTr="00A05BE4">
        <w:trPr>
          <w:trHeight w:hRule="exact" w:val="1850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61" w:rsidRPr="005C2243" w:rsidRDefault="00311C61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311C61" w:rsidRDefault="00311C61" w:rsidP="00DE2B3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D. A. </w:t>
            </w:r>
            <w:proofErr w:type="spellStart"/>
            <w:r>
              <w:rPr>
                <w:sz w:val="24"/>
                <w:szCs w:val="24"/>
              </w:rPr>
              <w:t>Skoog</w:t>
            </w:r>
            <w:proofErr w:type="spellEnd"/>
            <w:r>
              <w:rPr>
                <w:sz w:val="24"/>
                <w:szCs w:val="24"/>
              </w:rPr>
              <w:t xml:space="preserve">, J. J. </w:t>
            </w:r>
            <w:proofErr w:type="spellStart"/>
            <w:r>
              <w:rPr>
                <w:sz w:val="24"/>
                <w:szCs w:val="24"/>
              </w:rPr>
              <w:t>Leary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Principles</w:t>
            </w:r>
            <w:proofErr w:type="spellEnd"/>
            <w:r>
              <w:rPr>
                <w:sz w:val="24"/>
                <w:szCs w:val="24"/>
              </w:rPr>
              <w:t xml:space="preserve"> of </w:t>
            </w:r>
            <w:proofErr w:type="spellStart"/>
            <w:r>
              <w:rPr>
                <w:sz w:val="24"/>
                <w:szCs w:val="24"/>
              </w:rPr>
              <w:t>Instrumental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Analysis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Saunders</w:t>
            </w:r>
            <w:proofErr w:type="spellEnd"/>
            <w:r>
              <w:rPr>
                <w:sz w:val="24"/>
                <w:szCs w:val="24"/>
              </w:rPr>
              <w:t xml:space="preserve"> College Publishing, 1992.</w:t>
            </w:r>
          </w:p>
          <w:p w:rsidR="00311C61" w:rsidRPr="00A05BE4" w:rsidRDefault="00311C61" w:rsidP="00A05B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P. </w:t>
            </w:r>
            <w:proofErr w:type="spellStart"/>
            <w:r>
              <w:rPr>
                <w:sz w:val="24"/>
                <w:szCs w:val="24"/>
              </w:rPr>
              <w:t>Karlson</w:t>
            </w:r>
            <w:proofErr w:type="spellEnd"/>
            <w:r>
              <w:rPr>
                <w:sz w:val="24"/>
                <w:szCs w:val="24"/>
              </w:rPr>
              <w:t>: Biokémia, Medicina, 1972</w:t>
            </w:r>
          </w:p>
          <w:p w:rsidR="00311C61" w:rsidRDefault="00311C61" w:rsidP="00DE2B3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E. Kováts: </w:t>
            </w:r>
            <w:proofErr w:type="spellStart"/>
            <w:r>
              <w:rPr>
                <w:sz w:val="24"/>
                <w:szCs w:val="24"/>
              </w:rPr>
              <w:t>Chromatographic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Methods</w:t>
            </w:r>
            <w:proofErr w:type="spellEnd"/>
            <w:r>
              <w:rPr>
                <w:sz w:val="24"/>
                <w:szCs w:val="24"/>
              </w:rPr>
              <w:t xml:space="preserve">, Lausanne, EPFL, </w:t>
            </w:r>
            <w:proofErr w:type="spellStart"/>
            <w:r>
              <w:rPr>
                <w:sz w:val="24"/>
                <w:szCs w:val="24"/>
              </w:rPr>
              <w:t>Lecture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Notes</w:t>
            </w:r>
            <w:proofErr w:type="spellEnd"/>
            <w:r>
              <w:rPr>
                <w:sz w:val="24"/>
                <w:szCs w:val="24"/>
              </w:rPr>
              <w:t>, 1994.</w:t>
            </w:r>
          </w:p>
          <w:p w:rsidR="00311C61" w:rsidRDefault="00311C61" w:rsidP="00DE2B3F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G. </w:t>
            </w:r>
            <w:proofErr w:type="spellStart"/>
            <w:r>
              <w:rPr>
                <w:sz w:val="24"/>
                <w:szCs w:val="24"/>
              </w:rPr>
              <w:t>Khaledi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High</w:t>
            </w:r>
            <w:proofErr w:type="spellEnd"/>
            <w:r>
              <w:rPr>
                <w:sz w:val="24"/>
                <w:szCs w:val="24"/>
              </w:rPr>
              <w:t xml:space="preserve"> Performance </w:t>
            </w:r>
            <w:proofErr w:type="spellStart"/>
            <w:r>
              <w:rPr>
                <w:sz w:val="24"/>
                <w:szCs w:val="24"/>
              </w:rPr>
              <w:t>Capillary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Electrophoresis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Wiley</w:t>
            </w:r>
            <w:proofErr w:type="spellEnd"/>
            <w:r>
              <w:rPr>
                <w:sz w:val="24"/>
                <w:szCs w:val="24"/>
              </w:rPr>
              <w:t xml:space="preserve"> Inc. 1998</w:t>
            </w:r>
          </w:p>
          <w:p w:rsidR="00311C61" w:rsidRDefault="00311C61" w:rsidP="00DE2B3F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5. </w:t>
            </w: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Guttman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Bioanalysis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microfluid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devices</w:t>
            </w:r>
            <w:proofErr w:type="spellEnd"/>
            <w:r>
              <w:rPr>
                <w:sz w:val="24"/>
                <w:szCs w:val="24"/>
              </w:rPr>
              <w:t xml:space="preserve">, J. </w:t>
            </w:r>
            <w:proofErr w:type="spellStart"/>
            <w:r>
              <w:rPr>
                <w:sz w:val="24"/>
                <w:szCs w:val="24"/>
              </w:rPr>
              <w:t>Chrom</w:t>
            </w:r>
            <w:proofErr w:type="spellEnd"/>
            <w:r>
              <w:rPr>
                <w:sz w:val="24"/>
                <w:szCs w:val="24"/>
              </w:rPr>
              <w:t>. 943.2002.159.</w:t>
            </w:r>
          </w:p>
          <w:p w:rsidR="00311C61" w:rsidRPr="005D3F8A" w:rsidRDefault="00311C61" w:rsidP="00FD5C7C">
            <w:pPr>
              <w:rPr>
                <w:sz w:val="24"/>
                <w:szCs w:val="24"/>
                <w:lang w:val="en-US"/>
              </w:rPr>
            </w:pPr>
          </w:p>
        </w:tc>
      </w:tr>
      <w:tr w:rsidR="00311C61" w:rsidRPr="005D3F8A" w:rsidTr="00BA3C06">
        <w:trPr>
          <w:trHeight w:hRule="exact" w:val="983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C61" w:rsidRDefault="00311C61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</w:p>
          <w:p w:rsidR="00311C61" w:rsidRPr="00BA3C06" w:rsidRDefault="00311C61" w:rsidP="00BA3C06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Student’s role: </w:t>
            </w:r>
            <w:r w:rsidRPr="00BA3C06">
              <w:rPr>
                <w:sz w:val="26"/>
                <w:szCs w:val="26"/>
                <w:lang w:val="en-US"/>
              </w:rPr>
              <w:t>Report</w:t>
            </w:r>
          </w:p>
          <w:p w:rsidR="00311C61" w:rsidRPr="005D3F8A" w:rsidRDefault="00311C61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311C61" w:rsidRPr="005D3F8A" w:rsidRDefault="00311C61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</w:tbl>
    <w:p w:rsidR="00311C61" w:rsidRPr="005D3F8A" w:rsidRDefault="00311C61" w:rsidP="00CE6C44">
      <w:pPr>
        <w:rPr>
          <w:lang w:val="en-US"/>
        </w:rPr>
      </w:pPr>
    </w:p>
    <w:sectPr w:rsidR="00311C61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6C3A3DF5"/>
    <w:multiLevelType w:val="hybridMultilevel"/>
    <w:tmpl w:val="9162F65C"/>
    <w:lvl w:ilvl="0" w:tplc="7A5C99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66EE7"/>
    <w:rsid w:val="0006121D"/>
    <w:rsid w:val="0006388C"/>
    <w:rsid w:val="000A6FBE"/>
    <w:rsid w:val="000D182E"/>
    <w:rsid w:val="001458E0"/>
    <w:rsid w:val="002675D8"/>
    <w:rsid w:val="00311C61"/>
    <w:rsid w:val="003F4629"/>
    <w:rsid w:val="004D5B26"/>
    <w:rsid w:val="005268A8"/>
    <w:rsid w:val="00534DB3"/>
    <w:rsid w:val="00586567"/>
    <w:rsid w:val="005C2243"/>
    <w:rsid w:val="005D3F8A"/>
    <w:rsid w:val="00642CD1"/>
    <w:rsid w:val="0066056C"/>
    <w:rsid w:val="0069728C"/>
    <w:rsid w:val="0073628B"/>
    <w:rsid w:val="00745E25"/>
    <w:rsid w:val="007D6DC3"/>
    <w:rsid w:val="008A0FED"/>
    <w:rsid w:val="008C3A1E"/>
    <w:rsid w:val="009A3987"/>
    <w:rsid w:val="009A7F60"/>
    <w:rsid w:val="009C096E"/>
    <w:rsid w:val="009D1868"/>
    <w:rsid w:val="009E1357"/>
    <w:rsid w:val="00A05070"/>
    <w:rsid w:val="00A05BE4"/>
    <w:rsid w:val="00A10E79"/>
    <w:rsid w:val="00A5790D"/>
    <w:rsid w:val="00A8705E"/>
    <w:rsid w:val="00AB3CD1"/>
    <w:rsid w:val="00B752E6"/>
    <w:rsid w:val="00BA3C06"/>
    <w:rsid w:val="00BA7D36"/>
    <w:rsid w:val="00C05307"/>
    <w:rsid w:val="00C07AA0"/>
    <w:rsid w:val="00CE6C44"/>
    <w:rsid w:val="00D21F35"/>
    <w:rsid w:val="00D775CF"/>
    <w:rsid w:val="00D872CE"/>
    <w:rsid w:val="00DE2B3F"/>
    <w:rsid w:val="00E53E6D"/>
    <w:rsid w:val="00E944A8"/>
    <w:rsid w:val="00EA21A3"/>
    <w:rsid w:val="00F50CB1"/>
    <w:rsid w:val="00F66EE7"/>
    <w:rsid w:val="00FB62EA"/>
    <w:rsid w:val="00FD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4:docId w14:val="611C85E0"/>
  <w15:docId w15:val="{6144EF93-A633-4008-8758-7F7EDAD8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D5B26"/>
    <w:pPr>
      <w:autoSpaceDE w:val="0"/>
      <w:autoSpaceDN w:val="0"/>
    </w:pPr>
    <w:rPr>
      <w:sz w:val="28"/>
      <w:szCs w:val="28"/>
    </w:rPr>
  </w:style>
  <w:style w:type="paragraph" w:styleId="Cmsor1">
    <w:name w:val="heading 1"/>
    <w:basedOn w:val="Norml"/>
    <w:next w:val="Norml"/>
    <w:link w:val="Cmsor1Char"/>
    <w:uiPriority w:val="99"/>
    <w:qFormat/>
    <w:rsid w:val="004D5B26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4D5B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4D5B26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4D5B26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4D5B26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4D5B2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rsid w:val="004D5B2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rsid w:val="004D5B26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rsid w:val="004D5B26"/>
    <w:rPr>
      <w:rFonts w:ascii="Calibri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semiHidden/>
    <w:rsid w:val="004D5B26"/>
    <w:rPr>
      <w:rFonts w:ascii="Calibri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4D5B26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D5B26"/>
    <w:rPr>
      <w:rFonts w:cs="Times New Roman"/>
      <w:sz w:val="28"/>
      <w:szCs w:val="28"/>
    </w:rPr>
  </w:style>
  <w:style w:type="paragraph" w:styleId="llb">
    <w:name w:val="footer"/>
    <w:basedOn w:val="Norml"/>
    <w:link w:val="llbChar"/>
    <w:uiPriority w:val="99"/>
    <w:rsid w:val="004D5B26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4D5B26"/>
    <w:rPr>
      <w:rFonts w:cs="Times New Roman"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5B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tantárgy neve:</vt:lpstr>
    </vt:vector>
  </TitlesOfParts>
  <Company>VE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Gabriella</cp:lastModifiedBy>
  <cp:revision>3</cp:revision>
  <cp:lastPrinted>2017-09-04T16:58:00Z</cp:lastPrinted>
  <dcterms:created xsi:type="dcterms:W3CDTF">2020-04-17T09:00:00Z</dcterms:created>
  <dcterms:modified xsi:type="dcterms:W3CDTF">2020-04-17T09:00:00Z</dcterms:modified>
</cp:coreProperties>
</file>