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E832AE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Nuclear energetics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E832AE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Edit </w:t>
            </w:r>
            <w:proofErr w:type="spellStart"/>
            <w:r>
              <w:rPr>
                <w:b w:val="0"/>
                <w:lang w:val="en-US"/>
              </w:rPr>
              <w:t>Tóth-Bodrogi</w:t>
            </w:r>
            <w:proofErr w:type="spellEnd"/>
            <w:r w:rsidR="00390083">
              <w:rPr>
                <w:b w:val="0"/>
                <w:lang w:val="en-US"/>
              </w:rPr>
              <w:t>, PhD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90083" w:rsidP="00364826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assistant </w:t>
            </w:r>
            <w:r w:rsidR="00364826">
              <w:rPr>
                <w:sz w:val="26"/>
                <w:szCs w:val="26"/>
                <w:lang w:val="en-US"/>
              </w:rPr>
              <w:t>lecturer</w:t>
            </w:r>
          </w:p>
        </w:tc>
      </w:tr>
      <w:tr w:rsidR="00F66EE7" w:rsidRPr="005D3F8A" w:rsidTr="002712E3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E832AE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E832AE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Oral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2712E3" w:rsidRDefault="00E832AE" w:rsidP="00D872CE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2712E3">
              <w:rPr>
                <w:b/>
                <w:sz w:val="26"/>
                <w:szCs w:val="26"/>
                <w:lang w:val="en-US"/>
              </w:rPr>
              <w:t>4</w:t>
            </w:r>
          </w:p>
        </w:tc>
        <w:bookmarkStart w:id="0" w:name="_GoBack"/>
        <w:bookmarkEnd w:id="0"/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E832AE" w:rsidP="00E832A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E832AE">
              <w:rPr>
                <w:sz w:val="26"/>
                <w:szCs w:val="26"/>
                <w:lang w:val="en-US"/>
              </w:rPr>
              <w:t xml:space="preserve">Acquirement of the basic aspects of the nuclear technology and </w:t>
            </w:r>
            <w:r>
              <w:rPr>
                <w:sz w:val="26"/>
                <w:szCs w:val="26"/>
                <w:lang w:val="en-US"/>
              </w:rPr>
              <w:t>nuclear</w:t>
            </w:r>
            <w:r w:rsidRPr="00E832AE">
              <w:rPr>
                <w:sz w:val="26"/>
                <w:szCs w:val="26"/>
                <w:lang w:val="en-US"/>
              </w:rPr>
              <w:t xml:space="preserve"> energy.</w:t>
            </w:r>
          </w:p>
        </w:tc>
      </w:tr>
      <w:tr w:rsidR="00F66EE7" w:rsidRPr="005D3F8A" w:rsidTr="00E832AE">
        <w:trPr>
          <w:trHeight w:hRule="exact" w:val="685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E832AE" w:rsidRDefault="00E832AE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Energy sources and energy production. </w:t>
            </w:r>
          </w:p>
          <w:p w:rsidR="00E832AE" w:rsidRDefault="00E832AE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Overview of the nuclear energy production, possibility of the enhancement of nuclear energy. </w:t>
            </w:r>
          </w:p>
          <w:p w:rsidR="00E832AE" w:rsidRDefault="00E832AE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An overview of the energetic and kinetics of special nuclear reactions (neutron-induced fission, fusion). </w:t>
            </w:r>
          </w:p>
          <w:p w:rsidR="00E832AE" w:rsidRDefault="00E832AE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Operation and safety of nuclear reactors. </w:t>
            </w:r>
          </w:p>
          <w:p w:rsidR="00E832AE" w:rsidRDefault="00E832AE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Types of nuclear reactors, tendencies in the development of nuclear reactors. </w:t>
            </w:r>
          </w:p>
          <w:p w:rsidR="00E832AE" w:rsidRDefault="00E832AE" w:rsidP="00534DB3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>Energy production by fusion.</w:t>
            </w:r>
          </w:p>
          <w:p w:rsidR="00E832AE" w:rsidRDefault="00E832AE" w:rsidP="00E832AE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Nuclear fuel-cycle. Production of nuclear fuels. </w:t>
            </w:r>
          </w:p>
          <w:p w:rsidR="00E832AE" w:rsidRDefault="00E832AE" w:rsidP="00E832AE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Other materials and units used in nuclear reactors, reactor coolants, water chemistry. </w:t>
            </w:r>
          </w:p>
          <w:p w:rsidR="00E832AE" w:rsidRDefault="00E832AE" w:rsidP="00E832AE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Radioactive contamination-decontamination, corrosion and corrosion prevention of structural materials. </w:t>
            </w:r>
          </w:p>
          <w:p w:rsidR="00E832AE" w:rsidRDefault="00E832AE" w:rsidP="00E832AE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Reprocessing procedures, decommission of reactors. </w:t>
            </w:r>
          </w:p>
          <w:p w:rsidR="00E832AE" w:rsidRDefault="00E832AE" w:rsidP="00E832AE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Operation and units of the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Paks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 Nuclear Power Plant. </w:t>
            </w:r>
          </w:p>
          <w:p w:rsidR="00CE6C44" w:rsidRPr="005D3F8A" w:rsidRDefault="00E832AE" w:rsidP="00E832AE">
            <w:pPr>
              <w:spacing w:after="120"/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Safe operation and radiation protection system of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Paks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 Nuclear Power Plant.</w:t>
            </w:r>
          </w:p>
        </w:tc>
      </w:tr>
      <w:tr w:rsidR="00F66EE7" w:rsidRPr="005D3F8A" w:rsidTr="00E832AE">
        <w:trPr>
          <w:trHeight w:hRule="exact" w:val="197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E832AE" w:rsidRDefault="00E832AE" w:rsidP="00FD5C7C">
            <w:pPr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Nagy L.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Gy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.: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Radiokémia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és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izotóptechnika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>. (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Tankönyvkiadó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, 1998.) </w:t>
            </w:r>
          </w:p>
          <w:p w:rsidR="00E832AE" w:rsidRDefault="00E832AE" w:rsidP="00FD5C7C">
            <w:pPr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Vértes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>, I. Kiss: Nuclear Chemistry. (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Akadémiai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és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 Elsevier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Kiadó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, 1987.) </w:t>
            </w:r>
          </w:p>
          <w:p w:rsidR="00E832AE" w:rsidRDefault="00E832AE" w:rsidP="00FD5C7C">
            <w:pPr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Choppin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, J. Rydberg, J.O.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Liljenzin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 xml:space="preserve">: Radiochemistry and Nuclear Chemistry. (Butterworth, Oxford, 1995.) </w:t>
            </w:r>
          </w:p>
          <w:p w:rsidR="00F66EE7" w:rsidRPr="005D3F8A" w:rsidRDefault="00E832AE" w:rsidP="00FD5C7C">
            <w:pPr>
              <w:rPr>
                <w:sz w:val="24"/>
                <w:szCs w:val="24"/>
                <w:lang w:val="en-US"/>
              </w:rPr>
            </w:pPr>
            <w:r w:rsidRPr="00E832AE">
              <w:rPr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E832AE">
              <w:rPr>
                <w:sz w:val="24"/>
                <w:szCs w:val="24"/>
                <w:lang w:val="en-US"/>
              </w:rPr>
              <w:t>Bodansky</w:t>
            </w:r>
            <w:proofErr w:type="spellEnd"/>
            <w:r w:rsidRPr="00E832AE">
              <w:rPr>
                <w:sz w:val="24"/>
                <w:szCs w:val="24"/>
                <w:lang w:val="en-US"/>
              </w:rPr>
              <w:t>: Nuclear Energy. AIP Press. (New York, 1996.)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06121D"/>
    <w:rsid w:val="001458E0"/>
    <w:rsid w:val="002712E3"/>
    <w:rsid w:val="00364826"/>
    <w:rsid w:val="00390083"/>
    <w:rsid w:val="003F4629"/>
    <w:rsid w:val="005268A8"/>
    <w:rsid w:val="00534DB3"/>
    <w:rsid w:val="00586567"/>
    <w:rsid w:val="005C2243"/>
    <w:rsid w:val="005D3F8A"/>
    <w:rsid w:val="0069728C"/>
    <w:rsid w:val="0073628B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775CF"/>
    <w:rsid w:val="00D872CE"/>
    <w:rsid w:val="00E53E6D"/>
    <w:rsid w:val="00E832AE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AC700D-DA81-4A06-907E-C59A513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2020-04-17T08:31:00Z</dcterms:created>
  <dcterms:modified xsi:type="dcterms:W3CDTF">2020-04-17T08:31:00Z</dcterms:modified>
</cp:coreProperties>
</file>