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BB6179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 w:rsidRPr="00BB6179">
              <w:rPr>
                <w:sz w:val="24"/>
                <w:szCs w:val="24"/>
              </w:rPr>
              <w:t xml:space="preserve">Advanced </w:t>
            </w:r>
            <w:proofErr w:type="spellStart"/>
            <w:r w:rsidRPr="00BB6179">
              <w:rPr>
                <w:sz w:val="24"/>
                <w:szCs w:val="24"/>
              </w:rPr>
              <w:t>glasses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1E50A7" w:rsidP="005D3F8A">
            <w:pPr>
              <w:pStyle w:val="Cmsor5"/>
              <w:rPr>
                <w:b w:val="0"/>
                <w:lang w:val="en-US"/>
              </w:rPr>
            </w:pPr>
            <w:bookmarkStart w:id="0" w:name="_GoBack"/>
            <w:r>
              <w:rPr>
                <w:b w:val="0"/>
                <w:lang w:val="en-US"/>
              </w:rPr>
              <w:t>Tamás Korim</w:t>
            </w:r>
            <w:bookmarkEnd w:id="0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E50A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214D8B">
              <w:rPr>
                <w:sz w:val="26"/>
                <w:szCs w:val="26"/>
                <w:lang w:val="en-US"/>
              </w:rPr>
              <w:t>2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+ </w:t>
            </w:r>
            <w:r w:rsidRPr="00214D8B">
              <w:rPr>
                <w:sz w:val="26"/>
                <w:szCs w:val="26"/>
                <w:lang w:val="en-US"/>
              </w:rPr>
              <w:t>0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214D8B"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4252FE" w:rsidP="004252FE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GB"/>
              </w:rPr>
              <w:t>P</w:t>
            </w:r>
            <w:r w:rsidRPr="004252FE">
              <w:rPr>
                <w:sz w:val="26"/>
                <w:szCs w:val="26"/>
                <w:lang w:val="en-GB"/>
              </w:rPr>
              <w:t xml:space="preserve">resentation </w:t>
            </w:r>
            <w:r>
              <w:rPr>
                <w:sz w:val="26"/>
                <w:szCs w:val="26"/>
                <w:lang w:val="en-GB"/>
              </w:rPr>
              <w:t xml:space="preserve">of </w:t>
            </w:r>
            <w:r w:rsidRPr="004252FE">
              <w:rPr>
                <w:sz w:val="26"/>
                <w:szCs w:val="26"/>
                <w:lang w:val="en-GB"/>
              </w:rPr>
              <w:t>advanced technical glass production technology, properties, test methods and usage areas</w:t>
            </w:r>
            <w:r>
              <w:rPr>
                <w:sz w:val="26"/>
                <w:szCs w:val="26"/>
                <w:lang w:val="en-GB"/>
              </w:rPr>
              <w:t>.</w:t>
            </w:r>
          </w:p>
        </w:tc>
      </w:tr>
      <w:tr w:rsidR="00F66EE7" w:rsidRPr="005D3F8A" w:rsidTr="00214D8B">
        <w:trPr>
          <w:trHeight w:hRule="exact" w:val="767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9C403D" w:rsidRPr="00016493" w:rsidRDefault="00016493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016493">
              <w:rPr>
                <w:sz w:val="24"/>
                <w:szCs w:val="24"/>
                <w:lang w:val="en-GB"/>
              </w:rPr>
              <w:t>Special technics for shaping of glasses</w:t>
            </w:r>
            <w:r w:rsidR="009C403D" w:rsidRPr="00016493">
              <w:rPr>
                <w:sz w:val="24"/>
                <w:szCs w:val="24"/>
                <w:lang w:val="en-GB"/>
              </w:rPr>
              <w:t xml:space="preserve">; </w:t>
            </w:r>
          </w:p>
          <w:p w:rsidR="009C403D" w:rsidRPr="00016493" w:rsidRDefault="00016493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016493">
              <w:rPr>
                <w:sz w:val="24"/>
                <w:szCs w:val="24"/>
                <w:lang w:val="en-GB"/>
              </w:rPr>
              <w:t>Thin layer coating on flat glasses</w:t>
            </w:r>
            <w:r w:rsidR="009C403D" w:rsidRPr="00016493">
              <w:rPr>
                <w:sz w:val="24"/>
                <w:szCs w:val="24"/>
                <w:lang w:val="en-GB"/>
              </w:rPr>
              <w:t xml:space="preserve">; </w:t>
            </w:r>
          </w:p>
          <w:p w:rsidR="009C403D" w:rsidRPr="004252FE" w:rsidRDefault="00016493" w:rsidP="00016493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4252FE">
              <w:rPr>
                <w:sz w:val="24"/>
                <w:szCs w:val="24"/>
                <w:lang w:val="en-GB"/>
              </w:rPr>
              <w:t xml:space="preserve">Production of fluoride, </w:t>
            </w:r>
            <w:proofErr w:type="spellStart"/>
            <w:r w:rsidRPr="004252FE">
              <w:rPr>
                <w:sz w:val="24"/>
                <w:szCs w:val="24"/>
                <w:lang w:val="en-GB"/>
              </w:rPr>
              <w:t>calcogenide</w:t>
            </w:r>
            <w:proofErr w:type="spellEnd"/>
            <w:r w:rsidRPr="004252FE">
              <w:rPr>
                <w:sz w:val="24"/>
                <w:szCs w:val="24"/>
                <w:lang w:val="en-GB"/>
              </w:rPr>
              <w:t xml:space="preserve"> glasses for  telecommunication</w:t>
            </w:r>
            <w:r w:rsidR="009C403D" w:rsidRPr="004252FE">
              <w:rPr>
                <w:sz w:val="24"/>
                <w:szCs w:val="24"/>
                <w:lang w:val="en-GB"/>
              </w:rPr>
              <w:t xml:space="preserve">; </w:t>
            </w:r>
          </w:p>
          <w:p w:rsidR="009C403D" w:rsidRPr="004252FE" w:rsidRDefault="00016493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4252FE">
              <w:rPr>
                <w:sz w:val="24"/>
                <w:szCs w:val="24"/>
                <w:lang w:val="en-GB"/>
              </w:rPr>
              <w:t>Metal glasses, laser glasses, optical disks</w:t>
            </w:r>
            <w:r w:rsidR="009C403D" w:rsidRPr="004252FE">
              <w:rPr>
                <w:sz w:val="24"/>
                <w:szCs w:val="24"/>
                <w:lang w:val="en-GB"/>
              </w:rPr>
              <w:t xml:space="preserve">; </w:t>
            </w:r>
          </w:p>
          <w:p w:rsidR="009C403D" w:rsidRPr="004252FE" w:rsidRDefault="00016493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proofErr w:type="spellStart"/>
            <w:r w:rsidRPr="004252FE">
              <w:rPr>
                <w:sz w:val="24"/>
                <w:szCs w:val="24"/>
                <w:lang w:val="en-GB"/>
              </w:rPr>
              <w:t>Fiber</w:t>
            </w:r>
            <w:proofErr w:type="spellEnd"/>
            <w:r w:rsidRPr="004252FE">
              <w:rPr>
                <w:sz w:val="24"/>
                <w:szCs w:val="24"/>
                <w:lang w:val="en-GB"/>
              </w:rPr>
              <w:t>-reinforced glass composites, production technology</w:t>
            </w:r>
            <w:r w:rsidR="009C403D" w:rsidRPr="004252FE">
              <w:rPr>
                <w:sz w:val="24"/>
                <w:szCs w:val="24"/>
                <w:lang w:val="en-GB"/>
              </w:rPr>
              <w:t xml:space="preserve">; </w:t>
            </w:r>
          </w:p>
          <w:p w:rsidR="009C403D" w:rsidRPr="004252FE" w:rsidRDefault="00016493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4252FE">
              <w:rPr>
                <w:sz w:val="24"/>
                <w:szCs w:val="24"/>
                <w:lang w:val="en-GB"/>
              </w:rPr>
              <w:t>Optical fibre manufacture, properties. Optical communication</w:t>
            </w:r>
            <w:r w:rsidR="009C403D" w:rsidRPr="004252FE">
              <w:rPr>
                <w:sz w:val="24"/>
                <w:szCs w:val="24"/>
                <w:lang w:val="en-GB"/>
              </w:rPr>
              <w:t xml:space="preserve">; </w:t>
            </w:r>
          </w:p>
          <w:p w:rsidR="009C403D" w:rsidRPr="004252FE" w:rsidRDefault="00016493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4252FE">
              <w:rPr>
                <w:sz w:val="24"/>
                <w:szCs w:val="24"/>
                <w:lang w:val="en-GB"/>
              </w:rPr>
              <w:t>Photosensitive, photochromic, polychrome glasses and their properties</w:t>
            </w:r>
            <w:r w:rsidR="009C403D" w:rsidRPr="004252FE">
              <w:rPr>
                <w:sz w:val="24"/>
                <w:szCs w:val="24"/>
                <w:lang w:val="en-GB"/>
              </w:rPr>
              <w:t xml:space="preserve">; </w:t>
            </w:r>
          </w:p>
          <w:p w:rsidR="009C403D" w:rsidRPr="004252FE" w:rsidRDefault="00D54DA0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4252FE">
              <w:rPr>
                <w:sz w:val="24"/>
                <w:szCs w:val="24"/>
                <w:lang w:val="en-GB"/>
              </w:rPr>
              <w:t>Properties of sun- and heat protection glass systems</w:t>
            </w:r>
            <w:r w:rsidR="009C403D" w:rsidRPr="004252FE">
              <w:rPr>
                <w:sz w:val="24"/>
                <w:szCs w:val="24"/>
                <w:lang w:val="en-GB"/>
              </w:rPr>
              <w:t xml:space="preserve">; </w:t>
            </w:r>
          </w:p>
          <w:p w:rsidR="009C403D" w:rsidRPr="004252FE" w:rsidRDefault="00D54DA0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4252FE">
              <w:rPr>
                <w:sz w:val="24"/>
                <w:szCs w:val="24"/>
                <w:lang w:val="en-GB"/>
              </w:rPr>
              <w:t>Fire protection glasses, liquid crystal glass systems</w:t>
            </w:r>
            <w:r w:rsidR="009C403D" w:rsidRPr="004252FE">
              <w:rPr>
                <w:sz w:val="24"/>
                <w:szCs w:val="24"/>
                <w:lang w:val="en-GB"/>
              </w:rPr>
              <w:t xml:space="preserve">; </w:t>
            </w:r>
          </w:p>
          <w:p w:rsidR="009C403D" w:rsidRPr="004252FE" w:rsidRDefault="004252FE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4252FE">
              <w:rPr>
                <w:sz w:val="24"/>
                <w:szCs w:val="24"/>
                <w:lang w:val="en-GB"/>
              </w:rPr>
              <w:t>Bio glasses, bio glass-ceramics</w:t>
            </w:r>
            <w:proofErr w:type="gramStart"/>
            <w:r w:rsidR="009C403D" w:rsidRPr="004252FE">
              <w:rPr>
                <w:sz w:val="24"/>
                <w:szCs w:val="24"/>
                <w:lang w:val="en-GB"/>
              </w:rPr>
              <w:t>.;</w:t>
            </w:r>
            <w:proofErr w:type="gramEnd"/>
          </w:p>
          <w:p w:rsidR="009C403D" w:rsidRPr="004252FE" w:rsidRDefault="004252FE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4252FE">
              <w:rPr>
                <w:sz w:val="24"/>
                <w:szCs w:val="24"/>
                <w:lang w:val="en-GB"/>
              </w:rPr>
              <w:t>Phase-apart blending, micro-porous glass</w:t>
            </w:r>
            <w:proofErr w:type="gramStart"/>
            <w:r w:rsidR="009C403D" w:rsidRPr="004252FE">
              <w:rPr>
                <w:sz w:val="24"/>
                <w:szCs w:val="24"/>
                <w:lang w:val="en-GB"/>
              </w:rPr>
              <w:t>.;</w:t>
            </w:r>
            <w:proofErr w:type="gramEnd"/>
          </w:p>
          <w:p w:rsidR="009C403D" w:rsidRPr="004252FE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4252FE">
              <w:rPr>
                <w:sz w:val="24"/>
                <w:szCs w:val="24"/>
                <w:lang w:val="en-GB"/>
              </w:rPr>
              <w:t xml:space="preserve">Physical- and chemical reasons for glass defects; </w:t>
            </w:r>
          </w:p>
          <w:p w:rsidR="009C403D" w:rsidRPr="004252FE" w:rsidRDefault="004252FE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4252FE">
              <w:rPr>
                <w:sz w:val="24"/>
                <w:szCs w:val="24"/>
                <w:lang w:val="en-GB"/>
              </w:rPr>
              <w:t>Waste glass, waste dust, slag processing, recycling technologies;</w:t>
            </w:r>
          </w:p>
          <w:p w:rsidR="00C86166" w:rsidRPr="00214D8B" w:rsidRDefault="004252FE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4252FE">
              <w:rPr>
                <w:sz w:val="24"/>
                <w:szCs w:val="24"/>
                <w:lang w:val="en-GB"/>
              </w:rPr>
              <w:t>Progressive refractive glass;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16493"/>
    <w:rsid w:val="0006121D"/>
    <w:rsid w:val="001458E0"/>
    <w:rsid w:val="001A43A1"/>
    <w:rsid w:val="001E50A7"/>
    <w:rsid w:val="00214D8B"/>
    <w:rsid w:val="004252FE"/>
    <w:rsid w:val="005268A8"/>
    <w:rsid w:val="00586567"/>
    <w:rsid w:val="005C2243"/>
    <w:rsid w:val="005D3F8A"/>
    <w:rsid w:val="005E315D"/>
    <w:rsid w:val="0079200B"/>
    <w:rsid w:val="007D6DC3"/>
    <w:rsid w:val="008A0FED"/>
    <w:rsid w:val="008C3A1E"/>
    <w:rsid w:val="009A3987"/>
    <w:rsid w:val="009A7F60"/>
    <w:rsid w:val="009C403D"/>
    <w:rsid w:val="009D1868"/>
    <w:rsid w:val="00A05070"/>
    <w:rsid w:val="00A5790D"/>
    <w:rsid w:val="00A8705E"/>
    <w:rsid w:val="00BA29A3"/>
    <w:rsid w:val="00BB6179"/>
    <w:rsid w:val="00C05307"/>
    <w:rsid w:val="00C86166"/>
    <w:rsid w:val="00CE6C44"/>
    <w:rsid w:val="00D54DA0"/>
    <w:rsid w:val="00D55B4D"/>
    <w:rsid w:val="00D872CE"/>
    <w:rsid w:val="00DC2095"/>
    <w:rsid w:val="00E53E6D"/>
    <w:rsid w:val="00EE7231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2</cp:revision>
  <cp:lastPrinted>2006-03-10T09:31:00Z</cp:lastPrinted>
  <dcterms:created xsi:type="dcterms:W3CDTF">2017-07-24T11:04:00Z</dcterms:created>
  <dcterms:modified xsi:type="dcterms:W3CDTF">2017-07-24T11:04:00Z</dcterms:modified>
</cp:coreProperties>
</file>