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587A34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Bioreactors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587A34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Katalin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Bélafi-Bakó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7A34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87A34" w:rsidRDefault="005D3F8A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587A34">
              <w:rPr>
                <w:b/>
                <w:bCs/>
                <w:sz w:val="26"/>
                <w:szCs w:val="26"/>
                <w:lang w:val="en-GB"/>
              </w:rPr>
              <w:t>Aims</w:t>
            </w:r>
            <w:r w:rsidR="00F66EE7" w:rsidRPr="00587A34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587A34" w:rsidRDefault="00587A34" w:rsidP="00587A34">
            <w:pPr>
              <w:spacing w:line="240" w:lineRule="atLeast"/>
              <w:jc w:val="both"/>
              <w:rPr>
                <w:sz w:val="26"/>
                <w:szCs w:val="26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>Introduction to the special bioreactor constructions used in the biotechn</w:t>
            </w:r>
            <w:r w:rsidRPr="00587A34">
              <w:rPr>
                <w:sz w:val="24"/>
                <w:szCs w:val="24"/>
                <w:lang w:val="en-GB"/>
              </w:rPr>
              <w:t>ology</w:t>
            </w:r>
            <w:r w:rsidRPr="00587A34">
              <w:rPr>
                <w:sz w:val="24"/>
                <w:szCs w:val="24"/>
                <w:lang w:val="en-GB"/>
              </w:rPr>
              <w:t xml:space="preserve"> industry.</w:t>
            </w:r>
          </w:p>
        </w:tc>
      </w:tr>
      <w:tr w:rsidR="00F66EE7" w:rsidRPr="005D3F8A" w:rsidTr="00587A34">
        <w:trPr>
          <w:trHeight w:hRule="exact" w:val="62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87A34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587A34">
              <w:rPr>
                <w:b/>
                <w:bCs/>
                <w:sz w:val="26"/>
                <w:szCs w:val="26"/>
                <w:lang w:val="en-GB"/>
              </w:rPr>
              <w:t>Thematic</w:t>
            </w:r>
            <w:r w:rsidR="00F66EE7" w:rsidRPr="00587A34">
              <w:rPr>
                <w:b/>
                <w:bCs/>
                <w:sz w:val="26"/>
                <w:szCs w:val="26"/>
                <w:lang w:val="en-GB"/>
              </w:rPr>
              <w:t xml:space="preserve"> (</w:t>
            </w:r>
            <w:r w:rsidR="005C2243" w:rsidRPr="00587A34">
              <w:rPr>
                <w:b/>
                <w:bCs/>
                <w:sz w:val="26"/>
                <w:szCs w:val="26"/>
                <w:lang w:val="en-GB"/>
              </w:rPr>
              <w:t xml:space="preserve">for </w:t>
            </w:r>
            <w:r w:rsidR="007D6DC3" w:rsidRPr="00587A34">
              <w:rPr>
                <w:b/>
                <w:bCs/>
                <w:sz w:val="26"/>
                <w:szCs w:val="26"/>
                <w:lang w:val="en-GB"/>
              </w:rPr>
              <w:t xml:space="preserve">14 </w:t>
            </w:r>
            <w:r w:rsidRPr="00587A34">
              <w:rPr>
                <w:b/>
                <w:bCs/>
                <w:sz w:val="26"/>
                <w:szCs w:val="26"/>
                <w:lang w:val="en-GB"/>
              </w:rPr>
              <w:t>weeks</w:t>
            </w:r>
            <w:r w:rsidR="00F66EE7" w:rsidRPr="00587A34">
              <w:rPr>
                <w:b/>
                <w:bCs/>
                <w:sz w:val="26"/>
                <w:szCs w:val="26"/>
                <w:lang w:val="en-GB"/>
              </w:rPr>
              <w:t>):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Construction and classification of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Main parts of fermente</w:t>
            </w:r>
            <w:bookmarkStart w:id="0" w:name="_GoBack"/>
            <w:bookmarkEnd w:id="0"/>
            <w:r w:rsidRPr="00587A34">
              <w:rPr>
                <w:sz w:val="24"/>
                <w:szCs w:val="24"/>
                <w:lang w:val="en-GB"/>
              </w:rPr>
              <w:t xml:space="preserve">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Transport phenomena in bioreactors: oxygen balance, oxygen transfer.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Formation kinetics in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The </w:t>
            </w:r>
            <w:proofErr w:type="spellStart"/>
            <w:r w:rsidRPr="00587A34">
              <w:rPr>
                <w:sz w:val="24"/>
                <w:szCs w:val="24"/>
                <w:lang w:val="en-GB"/>
              </w:rPr>
              <w:t>chemostate</w:t>
            </w:r>
            <w:proofErr w:type="spellEnd"/>
            <w:r w:rsidRPr="00587A34">
              <w:rPr>
                <w:sz w:val="24"/>
                <w:szCs w:val="24"/>
                <w:lang w:val="en-GB"/>
              </w:rPr>
              <w:t>: conti</w:t>
            </w:r>
            <w:r w:rsidRPr="00587A34">
              <w:rPr>
                <w:sz w:val="24"/>
                <w:szCs w:val="24"/>
                <w:lang w:val="en-GB"/>
              </w:rPr>
              <w:t>n</w:t>
            </w:r>
            <w:r w:rsidRPr="00587A34">
              <w:rPr>
                <w:sz w:val="24"/>
                <w:szCs w:val="24"/>
                <w:lang w:val="en-GB"/>
              </w:rPr>
              <w:t xml:space="preserve">uous, ideally stirred bioreactor.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>Aerobe</w:t>
            </w:r>
            <w:r w:rsidRPr="00587A34">
              <w:rPr>
                <w:sz w:val="24"/>
                <w:szCs w:val="24"/>
                <w:lang w:val="en-GB"/>
              </w:rPr>
              <w:t xml:space="preserve"> bioreactors with mechanic stirring.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Loop reactors and bubble </w:t>
            </w:r>
            <w:r w:rsidRPr="00587A34">
              <w:rPr>
                <w:sz w:val="24"/>
                <w:szCs w:val="24"/>
                <w:lang w:val="en-GB"/>
              </w:rPr>
              <w:t>column</w:t>
            </w:r>
            <w:r>
              <w:rPr>
                <w:sz w:val="24"/>
                <w:szCs w:val="24"/>
                <w:lang w:val="en-GB"/>
              </w:rPr>
              <w:t>s</w:t>
            </w:r>
            <w:r w:rsidRPr="00587A34">
              <w:rPr>
                <w:sz w:val="24"/>
                <w:szCs w:val="24"/>
                <w:lang w:val="en-GB"/>
              </w:rPr>
              <w:t xml:space="preserve">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>Anaerobic</w:t>
            </w:r>
            <w:r w:rsidRPr="00587A34">
              <w:rPr>
                <w:sz w:val="24"/>
                <w:szCs w:val="24"/>
                <w:lang w:val="en-GB"/>
              </w:rPr>
              <w:t xml:space="preserve">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Multiphase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Reactors with immobilized </w:t>
            </w:r>
            <w:r w:rsidRPr="00587A34">
              <w:rPr>
                <w:sz w:val="24"/>
                <w:szCs w:val="24"/>
                <w:lang w:val="en-GB"/>
              </w:rPr>
              <w:t>enzymes</w:t>
            </w:r>
            <w:r w:rsidRPr="00587A34">
              <w:rPr>
                <w:sz w:val="24"/>
                <w:szCs w:val="24"/>
                <w:lang w:val="en-GB"/>
              </w:rPr>
              <w:t xml:space="preserve"> and cells. The role of diffusion.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Sterilizing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Membrane bioreactors. </w:t>
            </w:r>
          </w:p>
          <w:p w:rsidR="00587A34" w:rsidRPr="00587A34" w:rsidRDefault="00587A34" w:rsidP="00587A34">
            <w:pPr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sz w:val="24"/>
                <w:szCs w:val="24"/>
                <w:lang w:val="en-GB"/>
              </w:rPr>
              <w:t xml:space="preserve">Measurement and regulation in bioreactors. </w:t>
            </w:r>
          </w:p>
          <w:p w:rsidR="00CE6C44" w:rsidRPr="00587A34" w:rsidRDefault="00587A34" w:rsidP="00587A34">
            <w:pPr>
              <w:spacing w:after="120"/>
              <w:ind w:left="360"/>
              <w:rPr>
                <w:sz w:val="24"/>
                <w:szCs w:val="24"/>
                <w:lang w:val="en-GB"/>
              </w:rPr>
            </w:pPr>
            <w:r w:rsidRPr="00587A34">
              <w:rPr>
                <w:rFonts w:hAnsi="Symbol"/>
                <w:sz w:val="24"/>
                <w:szCs w:val="24"/>
                <w:lang w:val="en-GB"/>
              </w:rPr>
              <w:t></w:t>
            </w:r>
            <w:r w:rsidRPr="00587A34">
              <w:rPr>
                <w:sz w:val="24"/>
                <w:szCs w:val="24"/>
                <w:lang w:val="en-GB"/>
              </w:rPr>
              <w:t xml:space="preserve">  Cost approximation of bioreactors</w:t>
            </w:r>
          </w:p>
        </w:tc>
      </w:tr>
      <w:tr w:rsidR="00F66EE7" w:rsidRPr="005D3F8A" w:rsidTr="00587A34">
        <w:trPr>
          <w:trHeight w:hRule="exact" w:val="113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587A34" w:rsidRPr="002C612A" w:rsidRDefault="00587A34" w:rsidP="00587A34">
            <w:pPr>
              <w:rPr>
                <w:sz w:val="24"/>
                <w:szCs w:val="24"/>
              </w:rPr>
            </w:pPr>
            <w:proofErr w:type="spellStart"/>
            <w:r w:rsidRPr="002C612A">
              <w:rPr>
                <w:sz w:val="24"/>
                <w:szCs w:val="24"/>
              </w:rPr>
              <w:t>Schügerl</w:t>
            </w:r>
            <w:proofErr w:type="spellEnd"/>
            <w:r w:rsidRPr="002C612A">
              <w:rPr>
                <w:sz w:val="24"/>
                <w:szCs w:val="24"/>
              </w:rPr>
              <w:t xml:space="preserve"> K</w:t>
            </w:r>
            <w:proofErr w:type="gramStart"/>
            <w:r w:rsidRPr="002C612A">
              <w:rPr>
                <w:sz w:val="24"/>
                <w:szCs w:val="24"/>
              </w:rPr>
              <w:t>.:</w:t>
            </w:r>
            <w:proofErr w:type="gramEnd"/>
            <w:r w:rsidRPr="002C612A">
              <w:rPr>
                <w:sz w:val="24"/>
                <w:szCs w:val="24"/>
              </w:rPr>
              <w:t xml:space="preserve"> </w:t>
            </w:r>
            <w:proofErr w:type="spellStart"/>
            <w:r w:rsidRPr="002C612A">
              <w:rPr>
                <w:sz w:val="24"/>
                <w:szCs w:val="24"/>
              </w:rPr>
              <w:t>Bioreaction</w:t>
            </w:r>
            <w:proofErr w:type="spellEnd"/>
            <w:r w:rsidRPr="002C612A">
              <w:rPr>
                <w:sz w:val="24"/>
                <w:szCs w:val="24"/>
              </w:rPr>
              <w:t xml:space="preserve"> </w:t>
            </w:r>
            <w:proofErr w:type="spellStart"/>
            <w:r w:rsidRPr="002C612A">
              <w:rPr>
                <w:sz w:val="24"/>
                <w:szCs w:val="24"/>
              </w:rPr>
              <w:t>Engineering</w:t>
            </w:r>
            <w:proofErr w:type="spellEnd"/>
            <w:r w:rsidRPr="002C612A">
              <w:rPr>
                <w:sz w:val="24"/>
                <w:szCs w:val="24"/>
              </w:rPr>
              <w:t xml:space="preserve"> </w:t>
            </w:r>
            <w:proofErr w:type="spellStart"/>
            <w:r w:rsidRPr="002C612A">
              <w:rPr>
                <w:sz w:val="24"/>
                <w:szCs w:val="24"/>
              </w:rPr>
              <w:t>vol</w:t>
            </w:r>
            <w:proofErr w:type="spellEnd"/>
            <w:r w:rsidRPr="002C612A">
              <w:rPr>
                <w:sz w:val="24"/>
                <w:szCs w:val="24"/>
              </w:rPr>
              <w:t xml:space="preserve">. II. John </w:t>
            </w:r>
            <w:proofErr w:type="spellStart"/>
            <w:r w:rsidRPr="002C612A">
              <w:rPr>
                <w:sz w:val="24"/>
                <w:szCs w:val="24"/>
              </w:rPr>
              <w:t>Wiley</w:t>
            </w:r>
            <w:proofErr w:type="spellEnd"/>
            <w:r w:rsidRPr="002C612A">
              <w:rPr>
                <w:sz w:val="24"/>
                <w:szCs w:val="24"/>
              </w:rPr>
              <w:t xml:space="preserve"> and </w:t>
            </w:r>
            <w:proofErr w:type="spellStart"/>
            <w:r w:rsidRPr="002C612A">
              <w:rPr>
                <w:sz w:val="24"/>
                <w:szCs w:val="24"/>
              </w:rPr>
              <w:t>Sons</w:t>
            </w:r>
            <w:proofErr w:type="spellEnd"/>
            <w:r w:rsidRPr="002C612A">
              <w:rPr>
                <w:sz w:val="24"/>
                <w:szCs w:val="24"/>
              </w:rPr>
              <w:t xml:space="preserve">, 1987. </w:t>
            </w:r>
          </w:p>
          <w:p w:rsidR="00F66EE7" w:rsidRDefault="00587A34" w:rsidP="00587A34">
            <w:pPr>
              <w:rPr>
                <w:sz w:val="24"/>
                <w:szCs w:val="24"/>
              </w:rPr>
            </w:pPr>
            <w:r w:rsidRPr="002C612A">
              <w:rPr>
                <w:sz w:val="24"/>
                <w:szCs w:val="24"/>
              </w:rPr>
              <w:t xml:space="preserve">Douglas S. Clark: </w:t>
            </w:r>
            <w:proofErr w:type="spellStart"/>
            <w:r w:rsidRPr="002C612A">
              <w:rPr>
                <w:sz w:val="24"/>
                <w:szCs w:val="24"/>
              </w:rPr>
              <w:t>Biochemical</w:t>
            </w:r>
            <w:proofErr w:type="spellEnd"/>
            <w:r w:rsidRPr="002C612A">
              <w:rPr>
                <w:sz w:val="24"/>
                <w:szCs w:val="24"/>
              </w:rPr>
              <w:t xml:space="preserve"> </w:t>
            </w:r>
            <w:proofErr w:type="spellStart"/>
            <w:r w:rsidRPr="002C612A">
              <w:rPr>
                <w:sz w:val="24"/>
                <w:szCs w:val="24"/>
              </w:rPr>
              <w:t>Engineering</w:t>
            </w:r>
            <w:proofErr w:type="spellEnd"/>
            <w:r w:rsidRPr="002C612A">
              <w:rPr>
                <w:sz w:val="24"/>
                <w:szCs w:val="24"/>
              </w:rPr>
              <w:t xml:space="preserve">, Marcel </w:t>
            </w:r>
            <w:proofErr w:type="spellStart"/>
            <w:r w:rsidRPr="002C612A">
              <w:rPr>
                <w:sz w:val="24"/>
                <w:szCs w:val="24"/>
              </w:rPr>
              <w:t>Dekker</w:t>
            </w:r>
            <w:proofErr w:type="spellEnd"/>
            <w:r w:rsidRPr="002C612A">
              <w:rPr>
                <w:sz w:val="24"/>
                <w:szCs w:val="24"/>
              </w:rPr>
              <w:t xml:space="preserve"> Inc. 1997.</w:t>
            </w:r>
          </w:p>
          <w:p w:rsidR="00587A34" w:rsidRPr="005D3F8A" w:rsidRDefault="00587A34" w:rsidP="00587A34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8695F"/>
    <w:multiLevelType w:val="hybridMultilevel"/>
    <w:tmpl w:val="543AA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5268A8"/>
    <w:rsid w:val="00586567"/>
    <w:rsid w:val="00587A34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E62F6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8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2</cp:revision>
  <cp:lastPrinted>2006-03-10T09:31:00Z</cp:lastPrinted>
  <dcterms:created xsi:type="dcterms:W3CDTF">2017-07-25T18:55:00Z</dcterms:created>
  <dcterms:modified xsi:type="dcterms:W3CDTF">2017-07-25T18:55:00Z</dcterms:modified>
</cp:coreProperties>
</file>