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498"/>
        <w:gridCol w:w="3518"/>
      </w:tblGrid>
      <w:tr w:rsidR="00F66EE7" w:rsidRPr="005D3F8A" w:rsidTr="001C4DCB">
        <w:trPr>
          <w:trHeight w:hRule="exact" w:val="1149"/>
        </w:trPr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 w:rsidP="001C4DCB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1D48C9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1C4DCB" w:rsidRPr="004F07C6" w:rsidRDefault="001C4DCB" w:rsidP="001C4DCB">
            <w:pPr>
              <w:rPr>
                <w:rFonts w:ascii="Garamond" w:hAnsi="Garamond"/>
                <w:b/>
              </w:rPr>
            </w:pPr>
            <w:bookmarkStart w:id="0" w:name="_GoBack"/>
            <w:r w:rsidRPr="001C4DCB">
              <w:rPr>
                <w:rFonts w:ascii="Garamond" w:hAnsi="Garamond"/>
                <w:b/>
              </w:rPr>
              <w:t xml:space="preserve">Fundamentals of micro- and </w:t>
            </w:r>
            <w:proofErr w:type="spellStart"/>
            <w:r w:rsidRPr="001C4DCB">
              <w:rPr>
                <w:rFonts w:ascii="Garamond" w:hAnsi="Garamond"/>
                <w:b/>
              </w:rPr>
              <w:t>nanosensorics</w:t>
            </w:r>
            <w:bookmarkEnd w:id="0"/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r w:rsidRPr="001C4DCB">
              <w:rPr>
                <w:sz w:val="24"/>
                <w:szCs w:val="24"/>
              </w:rPr>
              <w:t xml:space="preserve">(A </w:t>
            </w:r>
            <w:proofErr w:type="spellStart"/>
            <w:r w:rsidRPr="001C4DCB">
              <w:rPr>
                <w:sz w:val="24"/>
                <w:szCs w:val="24"/>
              </w:rPr>
              <w:t>mikro</w:t>
            </w:r>
            <w:proofErr w:type="spellEnd"/>
            <w:r w:rsidRPr="001C4DCB">
              <w:rPr>
                <w:sz w:val="24"/>
                <w:szCs w:val="24"/>
              </w:rPr>
              <w:t xml:space="preserve">- </w:t>
            </w:r>
            <w:proofErr w:type="spellStart"/>
            <w:r w:rsidRPr="001C4DCB">
              <w:rPr>
                <w:sz w:val="24"/>
                <w:szCs w:val="24"/>
              </w:rPr>
              <w:t>és</w:t>
            </w:r>
            <w:proofErr w:type="spellEnd"/>
            <w:r w:rsidRPr="001C4DCB">
              <w:rPr>
                <w:sz w:val="24"/>
                <w:szCs w:val="24"/>
              </w:rPr>
              <w:t xml:space="preserve"> </w:t>
            </w:r>
            <w:proofErr w:type="spellStart"/>
            <w:r w:rsidRPr="001C4DCB">
              <w:rPr>
                <w:sz w:val="24"/>
                <w:szCs w:val="24"/>
              </w:rPr>
              <w:t>nanoérzékelés</w:t>
            </w:r>
            <w:proofErr w:type="spellEnd"/>
            <w:r w:rsidRPr="001C4DCB">
              <w:rPr>
                <w:sz w:val="24"/>
                <w:szCs w:val="24"/>
              </w:rPr>
              <w:t xml:space="preserve"> </w:t>
            </w:r>
            <w:proofErr w:type="spellStart"/>
            <w:r w:rsidRPr="001C4DCB">
              <w:rPr>
                <w:sz w:val="24"/>
                <w:szCs w:val="24"/>
              </w:rPr>
              <w:t>alapjai</w:t>
            </w:r>
            <w:proofErr w:type="spellEnd"/>
            <w:r w:rsidRPr="001C4DCB">
              <w:rPr>
                <w:sz w:val="24"/>
                <w:szCs w:val="24"/>
              </w:rPr>
              <w:t>)</w:t>
            </w:r>
          </w:p>
          <w:p w:rsidR="001C4DCB" w:rsidRPr="004F07C6" w:rsidRDefault="001C4DCB" w:rsidP="001C4DCB">
            <w:pPr>
              <w:rPr>
                <w:rFonts w:ascii="Garamond" w:hAnsi="Garamond"/>
                <w:b/>
              </w:rPr>
            </w:pPr>
          </w:p>
          <w:p w:rsidR="001C4DCB" w:rsidRPr="001C4DCB" w:rsidRDefault="001C4DCB" w:rsidP="001C4DCB">
            <w:pPr>
              <w:rPr>
                <w:rFonts w:ascii="Garamond" w:hAnsi="Garamond"/>
                <w:b/>
              </w:rPr>
            </w:pPr>
          </w:p>
          <w:p w:rsidR="001C4DCB" w:rsidRPr="005D3F8A" w:rsidRDefault="001C4DCB" w:rsidP="001C4DCB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 w:rsidTr="001C4DCB">
        <w:trPr>
          <w:trHeight w:hRule="exact" w:val="714"/>
        </w:trPr>
        <w:tc>
          <w:tcPr>
            <w:tcW w:w="65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C4DCB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István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Bársony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gramStart"/>
            <w:r>
              <w:rPr>
                <w:b w:val="0"/>
                <w:lang w:val="en-US"/>
              </w:rPr>
              <w:t>DSc</w:t>
            </w:r>
            <w:proofErr w:type="gramEnd"/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C4DC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res. professor, MTA EK MFA</w:t>
            </w:r>
          </w:p>
        </w:tc>
      </w:tr>
      <w:tr w:rsidR="00F66EE7" w:rsidRPr="005D3F8A" w:rsidTr="001C4DCB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E4995" w:rsidP="004E4995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3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 w:rsidR="009A3987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C4DC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6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3201D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Provide a general overview about role, performance, exploitation and integration of sensors in smart applications.</w:t>
            </w:r>
          </w:p>
        </w:tc>
      </w:tr>
      <w:tr w:rsidR="00F66EE7" w:rsidRPr="005D3F8A" w:rsidTr="00F56044">
        <w:trPr>
          <w:trHeight w:hRule="exact" w:val="940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71614B" w:rsidRPr="00A3116F" w:rsidRDefault="0071614B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General construction of control-circuits</w:t>
            </w:r>
            <w:r w:rsidR="00376D15" w:rsidRPr="00A3116F">
              <w:rPr>
                <w:i/>
                <w:sz w:val="24"/>
                <w:szCs w:val="24"/>
              </w:rPr>
              <w:t>;</w:t>
            </w:r>
            <w:r w:rsidRPr="00A3116F">
              <w:rPr>
                <w:sz w:val="24"/>
                <w:szCs w:val="24"/>
              </w:rPr>
              <w:t xml:space="preserve"> definition of sensors (transducers) and actuators. </w:t>
            </w:r>
          </w:p>
          <w:p w:rsidR="0071614B" w:rsidRPr="00A3116F" w:rsidRDefault="0071614B" w:rsidP="0071614B">
            <w:pPr>
              <w:ind w:left="36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 xml:space="preserve">Different categories of non-electric parameters to be measured: </w:t>
            </w:r>
            <w:r w:rsidR="00B309C1" w:rsidRPr="00A3116F">
              <w:rPr>
                <w:sz w:val="24"/>
                <w:szCs w:val="24"/>
              </w:rPr>
              <w:t xml:space="preserve">conversion of </w:t>
            </w:r>
            <w:r w:rsidRPr="00A3116F">
              <w:rPr>
                <w:sz w:val="24"/>
                <w:szCs w:val="24"/>
              </w:rPr>
              <w:t>mechanical, thermal, m</w:t>
            </w:r>
            <w:r w:rsidR="0093201D" w:rsidRPr="00A3116F">
              <w:rPr>
                <w:sz w:val="24"/>
                <w:szCs w:val="24"/>
              </w:rPr>
              <w:t>a</w:t>
            </w:r>
            <w:r w:rsidRPr="00A3116F">
              <w:rPr>
                <w:sz w:val="24"/>
                <w:szCs w:val="24"/>
              </w:rPr>
              <w:t xml:space="preserve">gnetic, </w:t>
            </w:r>
            <w:r w:rsidR="00B309C1" w:rsidRPr="00A3116F">
              <w:rPr>
                <w:sz w:val="24"/>
                <w:szCs w:val="24"/>
              </w:rPr>
              <w:t xml:space="preserve">optic, </w:t>
            </w:r>
            <w:r w:rsidRPr="00A3116F">
              <w:rPr>
                <w:sz w:val="24"/>
                <w:szCs w:val="24"/>
              </w:rPr>
              <w:t>radiation</w:t>
            </w:r>
            <w:r w:rsidR="0093201D" w:rsidRPr="00A3116F">
              <w:rPr>
                <w:sz w:val="24"/>
                <w:szCs w:val="24"/>
              </w:rPr>
              <w:t xml:space="preserve"> parameters</w:t>
            </w:r>
            <w:r w:rsidRPr="00A3116F">
              <w:rPr>
                <w:sz w:val="24"/>
                <w:szCs w:val="24"/>
              </w:rPr>
              <w:t xml:space="preserve">. </w:t>
            </w:r>
          </w:p>
          <w:p w:rsidR="00A3116F" w:rsidRPr="00A3116F" w:rsidRDefault="00376D15" w:rsidP="00A3116F">
            <w:pPr>
              <w:ind w:left="360" w:right="72" w:hanging="360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Physical basics of sensor principles</w:t>
            </w:r>
            <w:r w:rsidR="0093201D" w:rsidRPr="00A3116F">
              <w:rPr>
                <w:i/>
                <w:sz w:val="24"/>
                <w:szCs w:val="24"/>
              </w:rPr>
              <w:t>;</w:t>
            </w:r>
            <w:r w:rsidR="00A3116F" w:rsidRPr="00A3116F">
              <w:rPr>
                <w:i/>
                <w:sz w:val="24"/>
                <w:szCs w:val="24"/>
              </w:rPr>
              <w:t xml:space="preserve"> static </w:t>
            </w:r>
            <w:r w:rsidRPr="00A3116F">
              <w:rPr>
                <w:i/>
                <w:sz w:val="24"/>
                <w:szCs w:val="24"/>
              </w:rPr>
              <w:t>characteristics</w:t>
            </w:r>
            <w:r w:rsidR="00A3116F" w:rsidRPr="00A3116F">
              <w:rPr>
                <w:i/>
                <w:sz w:val="24"/>
                <w:szCs w:val="24"/>
              </w:rPr>
              <w:t xml:space="preserve"> of transducers</w:t>
            </w:r>
            <w:r w:rsidRPr="00A3116F">
              <w:rPr>
                <w:i/>
                <w:sz w:val="24"/>
                <w:szCs w:val="24"/>
              </w:rPr>
              <w:t>:</w:t>
            </w:r>
            <w:r w:rsidR="0071614B" w:rsidRPr="00A3116F">
              <w:rPr>
                <w:sz w:val="24"/>
                <w:szCs w:val="24"/>
              </w:rPr>
              <w:t xml:space="preserve"> </w:t>
            </w:r>
          </w:p>
          <w:p w:rsidR="0071614B" w:rsidRPr="00A3116F" w:rsidRDefault="00F56044" w:rsidP="00A3116F">
            <w:pPr>
              <w:ind w:left="360" w:right="72" w:hanging="50"/>
              <w:jc w:val="both"/>
              <w:rPr>
                <w:i/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>Accuracy</w:t>
            </w:r>
            <w:r w:rsidR="00376D15" w:rsidRPr="00A3116F">
              <w:rPr>
                <w:sz w:val="24"/>
                <w:szCs w:val="24"/>
              </w:rPr>
              <w:t>, resolution, sensitivity</w:t>
            </w:r>
            <w:r w:rsidR="0071614B" w:rsidRPr="00A3116F">
              <w:rPr>
                <w:sz w:val="24"/>
                <w:szCs w:val="24"/>
              </w:rPr>
              <w:t>,</w:t>
            </w:r>
            <w:r w:rsidR="00376D15" w:rsidRPr="00A3116F">
              <w:rPr>
                <w:sz w:val="24"/>
                <w:szCs w:val="24"/>
              </w:rPr>
              <w:t xml:space="preserve"> selectivity, detection threshold, nonlinearity, reproducibility, noise, instability and drift</w:t>
            </w:r>
            <w:r w:rsidR="0071614B" w:rsidRPr="00A3116F">
              <w:rPr>
                <w:sz w:val="24"/>
                <w:szCs w:val="24"/>
              </w:rPr>
              <w:t>.</w:t>
            </w:r>
            <w:r w:rsidR="0071614B" w:rsidRPr="00A3116F">
              <w:rPr>
                <w:i/>
                <w:sz w:val="24"/>
                <w:szCs w:val="24"/>
              </w:rPr>
              <w:t xml:space="preserve"> </w:t>
            </w:r>
          </w:p>
          <w:p w:rsidR="00376D15" w:rsidRPr="00A3116F" w:rsidRDefault="00376D15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Dynamic performance</w:t>
            </w:r>
            <w:r w:rsidR="0071614B" w:rsidRPr="00A3116F">
              <w:rPr>
                <w:sz w:val="24"/>
                <w:szCs w:val="24"/>
              </w:rPr>
              <w:t xml:space="preserve">: </w:t>
            </w:r>
          </w:p>
          <w:p w:rsidR="0071614B" w:rsidRPr="00A3116F" w:rsidRDefault="00F56044" w:rsidP="00A3116F">
            <w:pPr>
              <w:ind w:left="31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>Transfer</w:t>
            </w:r>
            <w:r w:rsidR="00376D15" w:rsidRPr="00A3116F">
              <w:rPr>
                <w:sz w:val="24"/>
                <w:szCs w:val="24"/>
              </w:rPr>
              <w:t xml:space="preserve"> characteristics, frequency dependence, environmental factors (T, p)</w:t>
            </w:r>
            <w:r w:rsidR="0071614B" w:rsidRPr="00A3116F">
              <w:rPr>
                <w:sz w:val="24"/>
                <w:szCs w:val="24"/>
              </w:rPr>
              <w:t xml:space="preserve">. </w:t>
            </w:r>
          </w:p>
          <w:p w:rsidR="0071614B" w:rsidRPr="00A3116F" w:rsidRDefault="00ED5CED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 xml:space="preserve">Reliability and long term stability; </w:t>
            </w:r>
            <w:r w:rsidRPr="00A3116F">
              <w:rPr>
                <w:sz w:val="24"/>
                <w:szCs w:val="24"/>
              </w:rPr>
              <w:t>sensor modelling</w:t>
            </w:r>
            <w:r w:rsidRPr="00A3116F">
              <w:rPr>
                <w:i/>
                <w:sz w:val="24"/>
                <w:szCs w:val="24"/>
              </w:rPr>
              <w:t>.</w:t>
            </w:r>
            <w:r w:rsidR="0071614B" w:rsidRPr="00A3116F">
              <w:rPr>
                <w:sz w:val="24"/>
                <w:szCs w:val="24"/>
              </w:rPr>
              <w:t xml:space="preserve"> </w:t>
            </w:r>
          </w:p>
          <w:p w:rsidR="0071614B" w:rsidRPr="00A3116F" w:rsidRDefault="00ED5CED" w:rsidP="0071614B">
            <w:pPr>
              <w:ind w:left="36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 xml:space="preserve">Connection between materials science and </w:t>
            </w:r>
            <w:proofErr w:type="spellStart"/>
            <w:r w:rsidRPr="00A3116F">
              <w:rPr>
                <w:sz w:val="24"/>
                <w:szCs w:val="24"/>
              </w:rPr>
              <w:t>sensorics</w:t>
            </w:r>
            <w:proofErr w:type="spellEnd"/>
            <w:r w:rsidRPr="00A3116F">
              <w:rPr>
                <w:sz w:val="24"/>
                <w:szCs w:val="24"/>
              </w:rPr>
              <w:t>.</w:t>
            </w:r>
            <w:r w:rsidR="0071614B" w:rsidRPr="00A3116F">
              <w:rPr>
                <w:sz w:val="24"/>
                <w:szCs w:val="24"/>
              </w:rPr>
              <w:t xml:space="preserve"> </w:t>
            </w:r>
          </w:p>
          <w:p w:rsidR="0071614B" w:rsidRPr="00A3116F" w:rsidRDefault="0071614B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Mi</w:t>
            </w:r>
            <w:r w:rsidR="00ED5CED" w:rsidRPr="00A3116F">
              <w:rPr>
                <w:i/>
                <w:sz w:val="24"/>
                <w:szCs w:val="24"/>
              </w:rPr>
              <w:t>c</w:t>
            </w:r>
            <w:r w:rsidRPr="00A3116F">
              <w:rPr>
                <w:i/>
                <w:sz w:val="24"/>
                <w:szCs w:val="24"/>
              </w:rPr>
              <w:t>ro-ele</w:t>
            </w:r>
            <w:r w:rsidR="00ED5CED" w:rsidRPr="00A3116F">
              <w:rPr>
                <w:i/>
                <w:sz w:val="24"/>
                <w:szCs w:val="24"/>
              </w:rPr>
              <w:t>c</w:t>
            </w:r>
            <w:r w:rsidRPr="00A3116F">
              <w:rPr>
                <w:i/>
                <w:sz w:val="24"/>
                <w:szCs w:val="24"/>
              </w:rPr>
              <w:t>tromechani</w:t>
            </w:r>
            <w:r w:rsidR="00ED5CED" w:rsidRPr="00A3116F">
              <w:rPr>
                <w:i/>
                <w:sz w:val="24"/>
                <w:szCs w:val="24"/>
              </w:rPr>
              <w:t>cal</w:t>
            </w:r>
            <w:r w:rsidRPr="00A3116F">
              <w:rPr>
                <w:i/>
                <w:sz w:val="24"/>
                <w:szCs w:val="24"/>
              </w:rPr>
              <w:t xml:space="preserve"> </w:t>
            </w:r>
            <w:r w:rsidR="00ED5CED" w:rsidRPr="00A3116F">
              <w:rPr>
                <w:i/>
                <w:sz w:val="24"/>
                <w:szCs w:val="24"/>
              </w:rPr>
              <w:t>Systems</w:t>
            </w:r>
            <w:r w:rsidRPr="00A3116F">
              <w:rPr>
                <w:i/>
                <w:sz w:val="24"/>
                <w:szCs w:val="24"/>
              </w:rPr>
              <w:t xml:space="preserve"> (MEMS),</w:t>
            </w:r>
            <w:r w:rsidRPr="00A3116F">
              <w:rPr>
                <w:sz w:val="24"/>
                <w:szCs w:val="24"/>
              </w:rPr>
              <w:t xml:space="preserve"> </w:t>
            </w:r>
            <w:r w:rsidR="00ED5CED" w:rsidRPr="00A3116F">
              <w:rPr>
                <w:sz w:val="24"/>
                <w:szCs w:val="24"/>
              </w:rPr>
              <w:t>arsenal of microsystem technology</w:t>
            </w:r>
            <w:r w:rsidRPr="00A3116F">
              <w:rPr>
                <w:sz w:val="24"/>
                <w:szCs w:val="24"/>
              </w:rPr>
              <w:t xml:space="preserve">. </w:t>
            </w:r>
          </w:p>
          <w:p w:rsidR="0071614B" w:rsidRPr="00A3116F" w:rsidRDefault="00ED5CED" w:rsidP="0071614B">
            <w:pPr>
              <w:ind w:left="36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>Methods in planar silicon technology</w:t>
            </w:r>
            <w:r w:rsidR="0071614B" w:rsidRPr="00A3116F">
              <w:rPr>
                <w:sz w:val="24"/>
                <w:szCs w:val="24"/>
              </w:rPr>
              <w:t xml:space="preserve"> </w:t>
            </w:r>
            <w:r w:rsidRPr="00A3116F">
              <w:rPr>
                <w:sz w:val="24"/>
                <w:szCs w:val="24"/>
              </w:rPr>
              <w:t xml:space="preserve">and in </w:t>
            </w:r>
            <w:r w:rsidR="008B391D" w:rsidRPr="00A3116F">
              <w:rPr>
                <w:sz w:val="24"/>
                <w:szCs w:val="24"/>
              </w:rPr>
              <w:t>thin film</w:t>
            </w:r>
            <w:r w:rsidRPr="00A3116F">
              <w:rPr>
                <w:sz w:val="24"/>
                <w:szCs w:val="24"/>
              </w:rPr>
              <w:t xml:space="preserve"> technology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Pr="00A3116F">
              <w:rPr>
                <w:sz w:val="24"/>
                <w:szCs w:val="24"/>
              </w:rPr>
              <w:t>micromachining</w:t>
            </w:r>
            <w:r w:rsidR="0071614B" w:rsidRPr="00A3116F">
              <w:rPr>
                <w:sz w:val="24"/>
                <w:szCs w:val="24"/>
              </w:rPr>
              <w:t>.</w:t>
            </w:r>
          </w:p>
          <w:p w:rsidR="0071614B" w:rsidRPr="00A3116F" w:rsidRDefault="00ED5CED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Overview of sensor categories on</w:t>
            </w:r>
            <w:r w:rsidR="00A3116F" w:rsidRPr="00A3116F">
              <w:rPr>
                <w:i/>
                <w:sz w:val="24"/>
                <w:szCs w:val="24"/>
              </w:rPr>
              <w:t xml:space="preserve"> the</w:t>
            </w:r>
            <w:r w:rsidRPr="00A3116F">
              <w:rPr>
                <w:i/>
                <w:sz w:val="24"/>
                <w:szCs w:val="24"/>
              </w:rPr>
              <w:t xml:space="preserve"> basis of practical examples.</w:t>
            </w:r>
          </w:p>
          <w:p w:rsidR="0071614B" w:rsidRPr="00A3116F" w:rsidRDefault="0071614B" w:rsidP="0071614B">
            <w:pPr>
              <w:ind w:right="72"/>
              <w:jc w:val="both"/>
              <w:rPr>
                <w:i/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Nano</w:t>
            </w:r>
            <w:r w:rsidR="00ED5CED" w:rsidRPr="00A3116F">
              <w:rPr>
                <w:i/>
                <w:sz w:val="24"/>
                <w:szCs w:val="24"/>
              </w:rPr>
              <w:t xml:space="preserve">structures in </w:t>
            </w:r>
            <w:r w:rsidR="00ED5CED" w:rsidRPr="00A3116F">
              <w:rPr>
                <w:sz w:val="24"/>
                <w:szCs w:val="24"/>
              </w:rPr>
              <w:t>(physical, chemical and bio-</w:t>
            </w:r>
            <w:r w:rsidRPr="00A3116F">
              <w:rPr>
                <w:sz w:val="24"/>
                <w:szCs w:val="24"/>
              </w:rPr>
              <w:t>)</w:t>
            </w:r>
            <w:r w:rsidR="00F67C5B" w:rsidRPr="00A3116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F67C5B" w:rsidRPr="00A3116F">
              <w:rPr>
                <w:i/>
                <w:sz w:val="24"/>
                <w:szCs w:val="24"/>
              </w:rPr>
              <w:t>sensorics</w:t>
            </w:r>
            <w:proofErr w:type="spellEnd"/>
            <w:r w:rsidRPr="00A3116F">
              <w:rPr>
                <w:sz w:val="24"/>
                <w:szCs w:val="24"/>
              </w:rPr>
              <w:t>, NEMS</w:t>
            </w:r>
          </w:p>
          <w:p w:rsidR="0071614B" w:rsidRPr="00A3116F" w:rsidRDefault="00F67C5B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Intelligent</w:t>
            </w:r>
            <w:r w:rsidR="0071614B" w:rsidRPr="00A3116F">
              <w:rPr>
                <w:i/>
                <w:sz w:val="24"/>
                <w:szCs w:val="24"/>
              </w:rPr>
              <w:t xml:space="preserve"> </w:t>
            </w:r>
            <w:r w:rsidRPr="00A3116F">
              <w:rPr>
                <w:i/>
                <w:sz w:val="24"/>
                <w:szCs w:val="24"/>
              </w:rPr>
              <w:t>sensing</w:t>
            </w:r>
            <w:r w:rsidR="0071614B" w:rsidRPr="00A3116F">
              <w:rPr>
                <w:i/>
                <w:sz w:val="24"/>
                <w:szCs w:val="24"/>
              </w:rPr>
              <w:t xml:space="preserve"> (smart sensor) </w:t>
            </w:r>
            <w:r w:rsidRPr="00A3116F">
              <w:rPr>
                <w:i/>
                <w:sz w:val="24"/>
                <w:szCs w:val="24"/>
              </w:rPr>
              <w:t xml:space="preserve">in </w:t>
            </w:r>
            <w:r w:rsidR="0071614B" w:rsidRPr="00A3116F">
              <w:rPr>
                <w:i/>
                <w:sz w:val="24"/>
                <w:szCs w:val="24"/>
              </w:rPr>
              <w:t>integr</w:t>
            </w:r>
            <w:r w:rsidRPr="00A3116F">
              <w:rPr>
                <w:i/>
                <w:sz w:val="24"/>
                <w:szCs w:val="24"/>
              </w:rPr>
              <w:t>ated microsystems</w:t>
            </w:r>
            <w:r w:rsidR="0071614B" w:rsidRPr="00A3116F">
              <w:rPr>
                <w:sz w:val="24"/>
                <w:szCs w:val="24"/>
              </w:rPr>
              <w:t xml:space="preserve">. </w:t>
            </w:r>
          </w:p>
          <w:p w:rsidR="0071614B" w:rsidRPr="00A3116F" w:rsidRDefault="00F67C5B" w:rsidP="0071614B">
            <w:pPr>
              <w:ind w:left="36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>Analog signal-processing</w:t>
            </w:r>
            <w:r w:rsidR="0071614B" w:rsidRPr="00A3116F">
              <w:rPr>
                <w:sz w:val="24"/>
                <w:szCs w:val="24"/>
              </w:rPr>
              <w:t xml:space="preserve">. </w:t>
            </w:r>
            <w:r w:rsidRPr="00A3116F">
              <w:rPr>
                <w:sz w:val="24"/>
                <w:szCs w:val="24"/>
              </w:rPr>
              <w:t>Modelling of sensing oscillators, sensor characteristics</w:t>
            </w:r>
            <w:proofErr w:type="gramStart"/>
            <w:r w:rsidRPr="00A3116F">
              <w:rPr>
                <w:sz w:val="24"/>
                <w:szCs w:val="24"/>
              </w:rPr>
              <w:t>,</w:t>
            </w:r>
            <w:r w:rsidR="0071614B" w:rsidRPr="00A3116F">
              <w:rPr>
                <w:sz w:val="24"/>
                <w:szCs w:val="24"/>
              </w:rPr>
              <w:t xml:space="preserve"> ,</w:t>
            </w:r>
            <w:proofErr w:type="gramEnd"/>
            <w:r w:rsidR="0071614B" w:rsidRPr="00A3116F">
              <w:rPr>
                <w:sz w:val="24"/>
                <w:szCs w:val="24"/>
              </w:rPr>
              <w:t xml:space="preserve"> regress</w:t>
            </w:r>
            <w:r w:rsidRPr="00A3116F">
              <w:rPr>
                <w:sz w:val="24"/>
                <w:szCs w:val="24"/>
              </w:rPr>
              <w:t>ion</w:t>
            </w:r>
            <w:r w:rsidR="0071614B" w:rsidRPr="00A3116F">
              <w:rPr>
                <w:sz w:val="24"/>
                <w:szCs w:val="24"/>
              </w:rPr>
              <w:t xml:space="preserve"> </w:t>
            </w:r>
            <w:r w:rsidRPr="00A3116F">
              <w:rPr>
                <w:sz w:val="24"/>
                <w:szCs w:val="24"/>
              </w:rPr>
              <w:t>methods</w:t>
            </w:r>
            <w:r w:rsidR="0071614B" w:rsidRPr="00A3116F">
              <w:rPr>
                <w:sz w:val="24"/>
                <w:szCs w:val="24"/>
              </w:rPr>
              <w:t xml:space="preserve">. </w:t>
            </w:r>
            <w:r w:rsidRPr="00A3116F">
              <w:rPr>
                <w:sz w:val="24"/>
                <w:szCs w:val="24"/>
              </w:rPr>
              <w:t>Correction of cross-sensitivity. Signal processing in multi-sensory sy</w:t>
            </w:r>
            <w:r w:rsidR="00A3116F" w:rsidRPr="00A3116F">
              <w:rPr>
                <w:sz w:val="24"/>
                <w:szCs w:val="24"/>
              </w:rPr>
              <w:t>s</w:t>
            </w:r>
            <w:r w:rsidRPr="00A3116F">
              <w:rPr>
                <w:sz w:val="24"/>
                <w:szCs w:val="24"/>
              </w:rPr>
              <w:t>tems.</w:t>
            </w:r>
          </w:p>
          <w:p w:rsidR="0071614B" w:rsidRPr="00A3116F" w:rsidRDefault="00F67C5B" w:rsidP="0071614B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Overview of the typical application fields of sensor systems;</w:t>
            </w:r>
            <w:r w:rsidR="0071614B" w:rsidRPr="00A3116F">
              <w:rPr>
                <w:sz w:val="24"/>
                <w:szCs w:val="24"/>
              </w:rPr>
              <w:t xml:space="preserve"> </w:t>
            </w:r>
          </w:p>
          <w:p w:rsidR="0071614B" w:rsidRPr="00A3116F" w:rsidRDefault="00F67C5B" w:rsidP="0071614B">
            <w:pPr>
              <w:ind w:left="360" w:right="72"/>
              <w:jc w:val="both"/>
              <w:rPr>
                <w:sz w:val="24"/>
                <w:szCs w:val="24"/>
              </w:rPr>
            </w:pPr>
            <w:r w:rsidRPr="00A3116F">
              <w:rPr>
                <w:sz w:val="24"/>
                <w:szCs w:val="24"/>
              </w:rPr>
              <w:t>Pro</w:t>
            </w:r>
            <w:r w:rsidR="00E91C78" w:rsidRPr="00A3116F">
              <w:rPr>
                <w:sz w:val="24"/>
                <w:szCs w:val="24"/>
              </w:rPr>
              <w:t>duction</w:t>
            </w:r>
            <w:r w:rsidRPr="00A3116F">
              <w:rPr>
                <w:sz w:val="24"/>
                <w:szCs w:val="24"/>
              </w:rPr>
              <w:t xml:space="preserve"> automation, </w:t>
            </w:r>
            <w:r w:rsidR="0071614B" w:rsidRPr="00A3116F">
              <w:rPr>
                <w:sz w:val="24"/>
                <w:szCs w:val="24"/>
              </w:rPr>
              <w:t>automot</w:t>
            </w:r>
            <w:r w:rsidRPr="00A3116F">
              <w:rPr>
                <w:sz w:val="24"/>
                <w:szCs w:val="24"/>
              </w:rPr>
              <w:t>ive</w:t>
            </w:r>
            <w:r w:rsidR="0071614B" w:rsidRPr="00A3116F">
              <w:rPr>
                <w:sz w:val="24"/>
                <w:szCs w:val="24"/>
              </w:rPr>
              <w:t xml:space="preserve"> </w:t>
            </w:r>
            <w:r w:rsidRPr="00A3116F">
              <w:rPr>
                <w:sz w:val="24"/>
                <w:szCs w:val="24"/>
              </w:rPr>
              <w:t>applications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Pr="00A3116F">
              <w:rPr>
                <w:sz w:val="24"/>
                <w:szCs w:val="24"/>
              </w:rPr>
              <w:t>traffic control</w:t>
            </w:r>
            <w:r w:rsidR="0071614B" w:rsidRPr="00A3116F">
              <w:rPr>
                <w:sz w:val="24"/>
                <w:szCs w:val="24"/>
              </w:rPr>
              <w:t xml:space="preserve"> </w:t>
            </w:r>
            <w:r w:rsidR="00E91C78" w:rsidRPr="00A3116F">
              <w:rPr>
                <w:sz w:val="24"/>
                <w:szCs w:val="24"/>
              </w:rPr>
              <w:t>and -monitoring, process control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="00E91C78" w:rsidRPr="00A3116F">
              <w:rPr>
                <w:sz w:val="24"/>
                <w:szCs w:val="24"/>
              </w:rPr>
              <w:t>energy supply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="00A3116F" w:rsidRPr="00A3116F">
              <w:rPr>
                <w:sz w:val="24"/>
                <w:szCs w:val="24"/>
              </w:rPr>
              <w:t>environmental</w:t>
            </w:r>
            <w:r w:rsidR="00E91C78" w:rsidRPr="00A3116F">
              <w:rPr>
                <w:sz w:val="24"/>
                <w:szCs w:val="24"/>
              </w:rPr>
              <w:t xml:space="preserve"> monitoring</w:t>
            </w:r>
            <w:r w:rsidR="0071614B" w:rsidRPr="00A3116F">
              <w:rPr>
                <w:sz w:val="24"/>
                <w:szCs w:val="24"/>
              </w:rPr>
              <w:t xml:space="preserve"> (</w:t>
            </w:r>
            <w:r w:rsidR="00E91C78" w:rsidRPr="00A3116F">
              <w:rPr>
                <w:sz w:val="24"/>
                <w:szCs w:val="24"/>
              </w:rPr>
              <w:t xml:space="preserve">radiation, biological a </w:t>
            </w:r>
            <w:r w:rsidR="00A3116F" w:rsidRPr="00A3116F">
              <w:rPr>
                <w:sz w:val="24"/>
                <w:szCs w:val="24"/>
              </w:rPr>
              <w:t>chemical</w:t>
            </w:r>
            <w:r w:rsidR="00E91C78" w:rsidRPr="00A3116F">
              <w:rPr>
                <w:sz w:val="24"/>
                <w:szCs w:val="24"/>
              </w:rPr>
              <w:t xml:space="preserve"> alarms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="00E91C78" w:rsidRPr="00A3116F">
              <w:rPr>
                <w:sz w:val="24"/>
                <w:szCs w:val="24"/>
              </w:rPr>
              <w:t>detection of air-pollution</w:t>
            </w:r>
            <w:r w:rsidR="0071614B" w:rsidRPr="00A3116F">
              <w:rPr>
                <w:sz w:val="24"/>
                <w:szCs w:val="24"/>
              </w:rPr>
              <w:t xml:space="preserve">), </w:t>
            </w:r>
            <w:r w:rsidR="00A3116F" w:rsidRPr="00A3116F">
              <w:rPr>
                <w:sz w:val="24"/>
                <w:szCs w:val="24"/>
              </w:rPr>
              <w:t>household</w:t>
            </w:r>
            <w:r w:rsidR="00E91C78" w:rsidRPr="00A3116F">
              <w:rPr>
                <w:sz w:val="24"/>
                <w:szCs w:val="24"/>
              </w:rPr>
              <w:t xml:space="preserve"> applications</w:t>
            </w:r>
            <w:r w:rsidR="0071614B" w:rsidRPr="00A3116F">
              <w:rPr>
                <w:sz w:val="24"/>
                <w:szCs w:val="24"/>
              </w:rPr>
              <w:t xml:space="preserve">, </w:t>
            </w:r>
            <w:r w:rsidR="00E91C78" w:rsidRPr="00A3116F">
              <w:rPr>
                <w:sz w:val="24"/>
                <w:szCs w:val="24"/>
              </w:rPr>
              <w:t>medical diagnostics</w:t>
            </w:r>
            <w:r w:rsidR="0071614B" w:rsidRPr="00A3116F">
              <w:rPr>
                <w:sz w:val="24"/>
                <w:szCs w:val="24"/>
              </w:rPr>
              <w:t xml:space="preserve"> </w:t>
            </w:r>
            <w:r w:rsidR="00E91C78" w:rsidRPr="00A3116F">
              <w:rPr>
                <w:sz w:val="24"/>
                <w:szCs w:val="24"/>
              </w:rPr>
              <w:t>and patient monitoring</w:t>
            </w:r>
            <w:r w:rsidR="0071614B" w:rsidRPr="00A3116F">
              <w:rPr>
                <w:sz w:val="24"/>
                <w:szCs w:val="24"/>
              </w:rPr>
              <w:t xml:space="preserve"> (</w:t>
            </w:r>
            <w:r w:rsidR="00A3116F" w:rsidRPr="00A3116F">
              <w:rPr>
                <w:sz w:val="24"/>
                <w:szCs w:val="24"/>
              </w:rPr>
              <w:t>biocompatibility</w:t>
            </w:r>
            <w:r w:rsidR="0071614B" w:rsidRPr="00A3116F">
              <w:rPr>
                <w:sz w:val="24"/>
                <w:szCs w:val="24"/>
              </w:rPr>
              <w:t>, in-vitro, in-vivo monitor</w:t>
            </w:r>
            <w:r w:rsidR="00E91C78" w:rsidRPr="00A3116F">
              <w:rPr>
                <w:sz w:val="24"/>
                <w:szCs w:val="24"/>
              </w:rPr>
              <w:t>ing</w:t>
            </w:r>
            <w:r w:rsidR="0071614B" w:rsidRPr="00A3116F">
              <w:rPr>
                <w:sz w:val="24"/>
                <w:szCs w:val="24"/>
              </w:rPr>
              <w:t xml:space="preserve">), </w:t>
            </w:r>
            <w:r w:rsidR="00E91C78" w:rsidRPr="00A3116F">
              <w:rPr>
                <w:sz w:val="24"/>
                <w:szCs w:val="24"/>
              </w:rPr>
              <w:t xml:space="preserve">aviation and </w:t>
            </w:r>
            <w:r w:rsidR="00A3116F" w:rsidRPr="00A3116F">
              <w:rPr>
                <w:sz w:val="24"/>
                <w:szCs w:val="24"/>
              </w:rPr>
              <w:t>space applications</w:t>
            </w:r>
            <w:r w:rsidR="0071614B" w:rsidRPr="00A3116F">
              <w:rPr>
                <w:sz w:val="24"/>
                <w:szCs w:val="24"/>
              </w:rPr>
              <w:t>.</w:t>
            </w:r>
          </w:p>
          <w:p w:rsidR="00A3116F" w:rsidRPr="00E700BF" w:rsidRDefault="00E91C78" w:rsidP="00E700BF">
            <w:pPr>
              <w:ind w:right="72"/>
              <w:jc w:val="both"/>
              <w:rPr>
                <w:sz w:val="24"/>
                <w:szCs w:val="24"/>
              </w:rPr>
            </w:pPr>
            <w:r w:rsidRPr="00A3116F">
              <w:rPr>
                <w:i/>
                <w:sz w:val="24"/>
                <w:szCs w:val="24"/>
              </w:rPr>
              <w:t>Role of actuators;</w:t>
            </w:r>
            <w:r w:rsidRPr="00A3116F">
              <w:rPr>
                <w:sz w:val="24"/>
                <w:szCs w:val="24"/>
              </w:rPr>
              <w:t xml:space="preserve"> capabilities of </w:t>
            </w:r>
            <w:r w:rsidR="0071614B" w:rsidRPr="00A3116F">
              <w:rPr>
                <w:sz w:val="24"/>
                <w:szCs w:val="24"/>
              </w:rPr>
              <w:t>MEMS/NEMS.</w:t>
            </w:r>
          </w:p>
        </w:tc>
      </w:tr>
      <w:tr w:rsidR="00F66EE7" w:rsidRPr="005D3F8A" w:rsidTr="0093201D">
        <w:trPr>
          <w:trHeight w:hRule="exact" w:val="228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Suggested textbooks:</w:t>
            </w:r>
          </w:p>
          <w:p w:rsidR="0071614B" w:rsidRPr="0071614B" w:rsidRDefault="004E4995" w:rsidP="0071614B">
            <w:pPr>
              <w:rPr>
                <w:sz w:val="24"/>
                <w:szCs w:val="24"/>
              </w:rPr>
            </w:pPr>
            <w:hyperlink r:id="rId6" w:tooltip="Kwok K. Ng - Other Books" w:history="1">
              <w:r w:rsidR="0071614B" w:rsidRPr="0071614B">
                <w:rPr>
                  <w:rStyle w:val="Hiperhivatkozs"/>
                  <w:sz w:val="24"/>
                  <w:szCs w:val="24"/>
                </w:rPr>
                <w:t>Kwok K. Ng</w:t>
              </w:r>
            </w:hyperlink>
            <w:r w:rsidR="0071614B" w:rsidRPr="0071614B">
              <w:rPr>
                <w:sz w:val="24"/>
                <w:szCs w:val="24"/>
              </w:rPr>
              <w:t xml:space="preserve">, </w:t>
            </w:r>
            <w:hyperlink r:id="rId7" w:tooltip="S.M. Sze - Other Books" w:history="1">
              <w:r w:rsidR="0071614B" w:rsidRPr="0071614B">
                <w:rPr>
                  <w:rStyle w:val="Hiperhivatkozs"/>
                  <w:sz w:val="24"/>
                  <w:szCs w:val="24"/>
                </w:rPr>
                <w:t>S.M. Sze</w:t>
              </w:r>
            </w:hyperlink>
            <w:r w:rsidR="0071614B" w:rsidRPr="0071614B">
              <w:rPr>
                <w:sz w:val="24"/>
                <w:szCs w:val="24"/>
              </w:rPr>
              <w:t xml:space="preserve"> (2006): </w:t>
            </w:r>
            <w:r w:rsidR="0071614B" w:rsidRPr="0071614B">
              <w:rPr>
                <w:b/>
                <w:bCs/>
                <w:sz w:val="24"/>
                <w:szCs w:val="24"/>
              </w:rPr>
              <w:t>Physics of Semiconductor Devices, 3rd Edition</w:t>
            </w:r>
            <w:r w:rsidR="0071614B" w:rsidRPr="0071614B">
              <w:rPr>
                <w:sz w:val="24"/>
                <w:szCs w:val="24"/>
              </w:rPr>
              <w:br/>
            </w:r>
          </w:p>
          <w:p w:rsidR="0071614B" w:rsidRPr="0071614B" w:rsidRDefault="004E4995" w:rsidP="0071614B">
            <w:pPr>
              <w:tabs>
                <w:tab w:val="left" w:pos="9000"/>
              </w:tabs>
              <w:ind w:right="252"/>
              <w:rPr>
                <w:sz w:val="24"/>
                <w:szCs w:val="24"/>
              </w:rPr>
            </w:pPr>
            <w:hyperlink r:id="rId8" w:tooltip="S.M. Sze - Other Books" w:history="1">
              <w:r w:rsidR="0071614B" w:rsidRPr="0071614B">
                <w:rPr>
                  <w:rStyle w:val="Hiperhivatkozs"/>
                  <w:sz w:val="24"/>
                  <w:szCs w:val="24"/>
                </w:rPr>
                <w:t>S.M. Sze</w:t>
              </w:r>
            </w:hyperlink>
            <w:r w:rsidR="0071614B" w:rsidRPr="0071614B">
              <w:rPr>
                <w:sz w:val="24"/>
                <w:szCs w:val="24"/>
              </w:rPr>
              <w:t xml:space="preserve"> (Editor)  (1994): </w:t>
            </w:r>
            <w:r w:rsidR="0071614B" w:rsidRPr="0071614B">
              <w:rPr>
                <w:b/>
                <w:bCs/>
                <w:sz w:val="24"/>
                <w:szCs w:val="24"/>
              </w:rPr>
              <w:t xml:space="preserve">Semiconductor Sensors , </w:t>
            </w:r>
            <w:r w:rsidR="0071614B" w:rsidRPr="0071614B">
              <w:rPr>
                <w:sz w:val="24"/>
                <w:szCs w:val="24"/>
              </w:rPr>
              <w:t>Wiley-</w:t>
            </w:r>
            <w:proofErr w:type="spellStart"/>
            <w:r w:rsidR="0071614B" w:rsidRPr="0071614B">
              <w:rPr>
                <w:sz w:val="24"/>
                <w:szCs w:val="24"/>
              </w:rPr>
              <w:t>Interscience</w:t>
            </w:r>
            <w:proofErr w:type="spellEnd"/>
            <w:r w:rsidR="0071614B" w:rsidRPr="0071614B">
              <w:rPr>
                <w:sz w:val="24"/>
                <w:szCs w:val="24"/>
              </w:rPr>
              <w:t>  </w:t>
            </w:r>
          </w:p>
          <w:p w:rsidR="0071614B" w:rsidRPr="0071614B" w:rsidRDefault="0071614B" w:rsidP="0071614B">
            <w:pPr>
              <w:rPr>
                <w:sz w:val="24"/>
                <w:szCs w:val="24"/>
              </w:rPr>
            </w:pPr>
          </w:p>
          <w:p w:rsidR="0071614B" w:rsidRPr="008E71EE" w:rsidRDefault="0071614B" w:rsidP="0071614B">
            <w:r w:rsidRPr="0071614B">
              <w:rPr>
                <w:sz w:val="24"/>
                <w:szCs w:val="24"/>
              </w:rPr>
              <w:t xml:space="preserve">V.E. </w:t>
            </w:r>
            <w:proofErr w:type="spellStart"/>
            <w:r w:rsidRPr="0071614B">
              <w:rPr>
                <w:sz w:val="24"/>
                <w:szCs w:val="24"/>
              </w:rPr>
              <w:t>Borisenko</w:t>
            </w:r>
            <w:proofErr w:type="spellEnd"/>
            <w:r w:rsidRPr="0071614B">
              <w:rPr>
                <w:sz w:val="24"/>
                <w:szCs w:val="24"/>
              </w:rPr>
              <w:t xml:space="preserve"> and S. </w:t>
            </w:r>
            <w:proofErr w:type="spellStart"/>
            <w:r w:rsidRPr="0071614B">
              <w:rPr>
                <w:sz w:val="24"/>
                <w:szCs w:val="24"/>
              </w:rPr>
              <w:t>Ossicini</w:t>
            </w:r>
            <w:proofErr w:type="spellEnd"/>
            <w:r w:rsidRPr="0071614B">
              <w:rPr>
                <w:sz w:val="24"/>
                <w:szCs w:val="24"/>
              </w:rPr>
              <w:t xml:space="preserve"> (2004): </w:t>
            </w:r>
            <w:r w:rsidRPr="0071614B">
              <w:rPr>
                <w:b/>
                <w:sz w:val="24"/>
                <w:szCs w:val="24"/>
              </w:rPr>
              <w:t xml:space="preserve">What is What </w:t>
            </w:r>
            <w:proofErr w:type="spellStart"/>
            <w:r w:rsidRPr="0071614B">
              <w:rPr>
                <w:b/>
                <w:sz w:val="24"/>
                <w:szCs w:val="24"/>
              </w:rPr>
              <w:t>int</w:t>
            </w:r>
            <w:proofErr w:type="spellEnd"/>
            <w:r w:rsidRPr="0071614B">
              <w:rPr>
                <w:b/>
                <w:sz w:val="24"/>
                <w:szCs w:val="24"/>
              </w:rPr>
              <w:t xml:space="preserve"> he </w:t>
            </w:r>
            <w:proofErr w:type="spellStart"/>
            <w:r w:rsidRPr="0071614B">
              <w:rPr>
                <w:b/>
                <w:sz w:val="24"/>
                <w:szCs w:val="24"/>
              </w:rPr>
              <w:t>Nanoworld</w:t>
            </w:r>
            <w:proofErr w:type="spellEnd"/>
            <w:r w:rsidRPr="0071614B">
              <w:rPr>
                <w:b/>
                <w:sz w:val="24"/>
                <w:szCs w:val="24"/>
              </w:rPr>
              <w:t>, A Handboo</w:t>
            </w:r>
            <w:r w:rsidRPr="008E71EE">
              <w:rPr>
                <w:b/>
              </w:rPr>
              <w:t>k on Nanoscience and Nanotechnology</w:t>
            </w:r>
            <w:r w:rsidRPr="008E71EE">
              <w:t xml:space="preserve">, Wiley-VCH </w:t>
            </w:r>
            <w:proofErr w:type="spellStart"/>
            <w:r w:rsidRPr="008E71EE">
              <w:t>Verlag</w:t>
            </w:r>
            <w:proofErr w:type="spellEnd"/>
            <w:r w:rsidRPr="008E71EE">
              <w:t xml:space="preserve"> </w:t>
            </w:r>
            <w:proofErr w:type="spellStart"/>
            <w:r w:rsidRPr="008E71EE">
              <w:t>GmbH&amp;Co</w:t>
            </w:r>
            <w:proofErr w:type="spellEnd"/>
            <w:r w:rsidRPr="008E71EE">
              <w:t xml:space="preserve">. </w:t>
            </w:r>
            <w:proofErr w:type="spellStart"/>
            <w:r w:rsidRPr="008E71EE">
              <w:t>KGaA</w:t>
            </w:r>
            <w:proofErr w:type="spellEnd"/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8B391D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Prerequisite</w:t>
            </w:r>
            <w:r w:rsidR="0093201D">
              <w:rPr>
                <w:sz w:val="24"/>
                <w:szCs w:val="24"/>
                <w:lang w:val="en-US"/>
              </w:rPr>
              <w:t xml:space="preserve"> for this course is the proven knowledge of the basics in materials science.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71614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6C1F7836" wp14:editId="0E53A781">
                  <wp:extent cx="1080135" cy="450056"/>
                  <wp:effectExtent l="0" t="0" r="5715" b="7620"/>
                  <wp:docPr id="1" name="Kép 1" descr="D:\Dokumentumok\BARSONY\Signatur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umok\BARSONY\Signatur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76" cy="463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C4DCB"/>
    <w:rsid w:val="001D48C9"/>
    <w:rsid w:val="00376D15"/>
    <w:rsid w:val="004E4995"/>
    <w:rsid w:val="005268A8"/>
    <w:rsid w:val="00586567"/>
    <w:rsid w:val="005A2B35"/>
    <w:rsid w:val="005C2243"/>
    <w:rsid w:val="005D3F8A"/>
    <w:rsid w:val="0071614B"/>
    <w:rsid w:val="007D6DC3"/>
    <w:rsid w:val="008A0FED"/>
    <w:rsid w:val="008B391D"/>
    <w:rsid w:val="008C3A1E"/>
    <w:rsid w:val="0093201D"/>
    <w:rsid w:val="009A3987"/>
    <w:rsid w:val="009A7F60"/>
    <w:rsid w:val="009D1868"/>
    <w:rsid w:val="00A05070"/>
    <w:rsid w:val="00A3116F"/>
    <w:rsid w:val="00A5790D"/>
    <w:rsid w:val="00A8705E"/>
    <w:rsid w:val="00B309C1"/>
    <w:rsid w:val="00C05307"/>
    <w:rsid w:val="00CE6C44"/>
    <w:rsid w:val="00D872CE"/>
    <w:rsid w:val="00E53E6D"/>
    <w:rsid w:val="00E700BF"/>
    <w:rsid w:val="00E91C78"/>
    <w:rsid w:val="00ED5CED"/>
    <w:rsid w:val="00F56044"/>
    <w:rsid w:val="00F66EE7"/>
    <w:rsid w:val="00F6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en-GB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7161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en-GB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716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tchbook.info/search_S.M._Sze/searchBy_Author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etchbook.info/search_S.M._Sze/searchBy_Autho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tchbook.info/search_Kwok_K._Ng/searchBy_Autho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vargat</cp:lastModifiedBy>
  <cp:revision>4</cp:revision>
  <cp:lastPrinted>2018-04-03T12:50:00Z</cp:lastPrinted>
  <dcterms:created xsi:type="dcterms:W3CDTF">2018-04-03T12:50:00Z</dcterms:created>
  <dcterms:modified xsi:type="dcterms:W3CDTF">2018-04-04T11:12:00Z</dcterms:modified>
</cp:coreProperties>
</file>