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806688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Industrial biotechnology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806688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Katalin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Bélafi-Bakó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668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6688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6688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 introduce the engineering side of biotechnology, the fundamentals of bioengineering.</w:t>
            </w:r>
          </w:p>
        </w:tc>
      </w:tr>
      <w:tr w:rsidR="00F66EE7" w:rsidRPr="005D3F8A" w:rsidTr="00806688">
        <w:trPr>
          <w:trHeight w:hRule="exact" w:val="726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Introduction, short history of biotechnology</w:t>
            </w:r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Basic principles, enzymes and cells, </w:t>
            </w:r>
            <w:proofErr w:type="spellStart"/>
            <w:r>
              <w:rPr>
                <w:sz w:val="24"/>
                <w:szCs w:val="24"/>
                <w:lang w:val="en-US"/>
              </w:rPr>
              <w:t>biocatalysis</w:t>
            </w:r>
            <w:proofErr w:type="spellEnd"/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enzymes, fundamental processes</w:t>
            </w:r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Operation of enzymes</w:t>
            </w:r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Enzyme kinetics</w:t>
            </w:r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Growing of cells, kinetics</w:t>
            </w:r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sterilization</w:t>
            </w:r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types of bioreactors</w:t>
            </w:r>
          </w:p>
          <w:p w:rsidR="00806688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Mixing and aeration</w:t>
            </w:r>
          </w:p>
          <w:p w:rsidR="00806688" w:rsidRPr="005D3F8A" w:rsidRDefault="00806688" w:rsidP="00806688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Chemostate</w:t>
            </w:r>
            <w:proofErr w:type="spellEnd"/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806688" w:rsidP="009A3987">
            <w:pPr>
              <w:rPr>
                <w:sz w:val="24"/>
                <w:szCs w:val="24"/>
                <w:lang w:val="en-US"/>
              </w:rPr>
            </w:pPr>
            <w:r w:rsidRPr="002C612A">
              <w:rPr>
                <w:sz w:val="24"/>
                <w:szCs w:val="24"/>
              </w:rPr>
              <w:t xml:space="preserve">Douglas S. Clark: </w:t>
            </w:r>
            <w:proofErr w:type="spellStart"/>
            <w:r w:rsidRPr="002C612A">
              <w:rPr>
                <w:sz w:val="24"/>
                <w:szCs w:val="24"/>
              </w:rPr>
              <w:t>Biochemical</w:t>
            </w:r>
            <w:proofErr w:type="spellEnd"/>
            <w:r w:rsidRPr="002C612A">
              <w:rPr>
                <w:sz w:val="24"/>
                <w:szCs w:val="24"/>
              </w:rPr>
              <w:t xml:space="preserve"> </w:t>
            </w:r>
            <w:proofErr w:type="spellStart"/>
            <w:r w:rsidRPr="002C612A">
              <w:rPr>
                <w:sz w:val="24"/>
                <w:szCs w:val="24"/>
              </w:rPr>
              <w:t>Engine</w:t>
            </w:r>
            <w:bookmarkStart w:id="0" w:name="_GoBack"/>
            <w:bookmarkEnd w:id="0"/>
            <w:r w:rsidRPr="002C612A">
              <w:rPr>
                <w:sz w:val="24"/>
                <w:szCs w:val="24"/>
              </w:rPr>
              <w:t>ering</w:t>
            </w:r>
            <w:proofErr w:type="spellEnd"/>
            <w:r w:rsidRPr="002C612A">
              <w:rPr>
                <w:sz w:val="24"/>
                <w:szCs w:val="24"/>
              </w:rPr>
              <w:t xml:space="preserve">, Marcel </w:t>
            </w:r>
            <w:proofErr w:type="spellStart"/>
            <w:r w:rsidRPr="002C612A">
              <w:rPr>
                <w:sz w:val="24"/>
                <w:szCs w:val="24"/>
              </w:rPr>
              <w:t>Dekker</w:t>
            </w:r>
            <w:proofErr w:type="spellEnd"/>
            <w:r w:rsidRPr="002C612A">
              <w:rPr>
                <w:sz w:val="24"/>
                <w:szCs w:val="24"/>
              </w:rPr>
              <w:t xml:space="preserve"> Inc. 1997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806688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256CB"/>
    <w:rsid w:val="005268A8"/>
    <w:rsid w:val="00586567"/>
    <w:rsid w:val="005C2243"/>
    <w:rsid w:val="005D3F8A"/>
    <w:rsid w:val="007D6DC3"/>
    <w:rsid w:val="00806688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53E6D"/>
    <w:rsid w:val="00E62F6A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25E3A-99D7-49A4-B2F0-15EB0092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Felhasznalo</cp:lastModifiedBy>
  <cp:revision>2</cp:revision>
  <cp:lastPrinted>2006-03-10T09:31:00Z</cp:lastPrinted>
  <dcterms:created xsi:type="dcterms:W3CDTF">2017-07-25T19:29:00Z</dcterms:created>
  <dcterms:modified xsi:type="dcterms:W3CDTF">2017-07-25T19:29:00Z</dcterms:modified>
</cp:coreProperties>
</file>