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 w:line="240" w:lineRule="atLeast"/>
              <w:rPr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Curse:</w:t>
            </w:r>
          </w:p>
          <w:p w:rsidR="00F66EE7" w:rsidRPr="005D3F8A" w:rsidRDefault="0069249D" w:rsidP="009A3987">
            <w:pPr>
              <w:pStyle w:val="Cmsor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Process Engineering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Pr="005D3F8A" w:rsidRDefault="00D872CE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</w:p>
          <w:p w:rsidR="00F66EE7" w:rsidRPr="005D3F8A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5D3F8A">
              <w:rPr>
                <w:b/>
                <w:bCs/>
                <w:sz w:val="24"/>
                <w:szCs w:val="24"/>
                <w:lang w:val="en-US"/>
              </w:rPr>
              <w:t>V</w:t>
            </w:r>
            <w:r w:rsidR="007D6DC3" w:rsidRPr="005D3F8A">
              <w:rPr>
                <w:b/>
                <w:bCs/>
                <w:sz w:val="24"/>
                <w:szCs w:val="24"/>
                <w:lang w:val="en-US"/>
              </w:rPr>
              <w:t>M</w:t>
            </w:r>
            <w:r w:rsidRPr="005D3F8A">
              <w:rPr>
                <w:b/>
                <w:bCs/>
                <w:sz w:val="24"/>
                <w:szCs w:val="24"/>
                <w:lang w:val="en-US"/>
              </w:rPr>
              <w:t>ADI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F66EE7" w:rsidRPr="005D3F8A" w:rsidRDefault="0069249D" w:rsidP="005D3F8A">
            <w:pPr>
              <w:pStyle w:val="Cmsor5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Sándor Németh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69249D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assoc. prof.</w:t>
            </w:r>
          </w:p>
        </w:tc>
      </w:tr>
      <w:tr w:rsidR="00F66EE7" w:rsidRPr="005D3F8A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69249D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 w:rsidRPr="0069249D">
              <w:rPr>
                <w:sz w:val="26"/>
                <w:szCs w:val="26"/>
                <w:lang w:val="en-US"/>
              </w:rPr>
              <w:t>3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 w:rsidR="009A3987">
              <w:rPr>
                <w:sz w:val="26"/>
                <w:szCs w:val="26"/>
                <w:lang w:val="en-US"/>
              </w:rPr>
              <w:t>0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 w:rsidR="009A3987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C2243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69249D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 w:rsidRPr="0069249D">
              <w:rPr>
                <w:sz w:val="26"/>
                <w:szCs w:val="26"/>
                <w:lang w:val="en-US"/>
              </w:rPr>
              <w:t>6</w:t>
            </w:r>
          </w:p>
        </w:tc>
      </w:tr>
      <w:tr w:rsidR="00F66EE7" w:rsidRPr="005D3F8A" w:rsidTr="005D3F8A">
        <w:trPr>
          <w:trHeight w:hRule="exact" w:val="108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69249D" w:rsidP="00824BFA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Introduction </w:t>
            </w:r>
            <w:r w:rsidR="00824BFA">
              <w:rPr>
                <w:sz w:val="26"/>
                <w:szCs w:val="26"/>
                <w:lang w:val="en-US"/>
              </w:rPr>
              <w:t>advanced</w:t>
            </w:r>
            <w:r>
              <w:rPr>
                <w:sz w:val="26"/>
                <w:szCs w:val="26"/>
                <w:lang w:val="en-US"/>
              </w:rPr>
              <w:t xml:space="preserve"> process engineering methods and tools </w:t>
            </w:r>
            <w:r w:rsidR="00824BFA">
              <w:rPr>
                <w:sz w:val="26"/>
                <w:szCs w:val="26"/>
                <w:lang w:val="en-US"/>
              </w:rPr>
              <w:t>solving individual project tasks</w:t>
            </w:r>
          </w:p>
        </w:tc>
      </w:tr>
      <w:tr w:rsidR="00F66EE7" w:rsidRPr="005D3F8A" w:rsidTr="007D6DC3">
        <w:trPr>
          <w:trHeight w:hRule="exact" w:val="7903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 xml:space="preserve"> (</w:t>
            </w:r>
            <w:r w:rsidR="005C2243">
              <w:rPr>
                <w:b/>
                <w:bCs/>
                <w:sz w:val="26"/>
                <w:szCs w:val="26"/>
                <w:lang w:val="en-US"/>
              </w:rPr>
              <w:t xml:space="preserve">for </w:t>
            </w:r>
            <w:r w:rsidR="007D6DC3" w:rsidRPr="005D3F8A">
              <w:rPr>
                <w:b/>
                <w:bCs/>
                <w:sz w:val="26"/>
                <w:szCs w:val="26"/>
                <w:lang w:val="en-US"/>
              </w:rPr>
              <w:t xml:space="preserve">14 </w:t>
            </w:r>
            <w:r>
              <w:rPr>
                <w:b/>
                <w:bCs/>
                <w:sz w:val="26"/>
                <w:szCs w:val="26"/>
                <w:lang w:val="en-US"/>
              </w:rPr>
              <w:t>weeks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):</w:t>
            </w:r>
          </w:p>
          <w:p w:rsidR="00CE6C44" w:rsidRDefault="00824BFA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Introduction, review of modelling methods. Hierarchical modelling of process systems.</w:t>
            </w:r>
          </w:p>
          <w:p w:rsidR="00824BFA" w:rsidRDefault="00824BFA" w:rsidP="00824BFA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Hierarchical models: typical hierarchical levels of complex systems, typical models of the elements, typical models of the connection, information transfer</w:t>
            </w:r>
            <w:r w:rsidR="008417B8">
              <w:rPr>
                <w:sz w:val="24"/>
                <w:szCs w:val="24"/>
                <w:lang w:val="en-US"/>
              </w:rPr>
              <w:t>.</w:t>
            </w:r>
          </w:p>
          <w:p w:rsidR="008417B8" w:rsidRDefault="008417B8" w:rsidP="008417B8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Modelling method of the homogenous and disperse systems.</w:t>
            </w:r>
          </w:p>
          <w:p w:rsidR="008417B8" w:rsidRDefault="008417B8" w:rsidP="008417B8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Unit models</w:t>
            </w:r>
          </w:p>
          <w:p w:rsidR="008417B8" w:rsidRDefault="008417B8" w:rsidP="008417B8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Model of the complex process </w:t>
            </w:r>
            <w:proofErr w:type="spellStart"/>
            <w:r>
              <w:rPr>
                <w:sz w:val="24"/>
                <w:szCs w:val="24"/>
                <w:lang w:val="en-US"/>
              </w:rPr>
              <w:t>sysstems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  <w:p w:rsidR="008417B8" w:rsidRDefault="008417B8" w:rsidP="008417B8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System analysis: steady-state systems</w:t>
            </w:r>
          </w:p>
          <w:p w:rsidR="008417B8" w:rsidRDefault="008417B8" w:rsidP="008417B8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System analysis: dynamics systems</w:t>
            </w:r>
          </w:p>
          <w:p w:rsidR="008417B8" w:rsidRDefault="008417B8" w:rsidP="008417B8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Control of complex systems: structure of the controlled process, structure of the control system</w:t>
            </w:r>
          </w:p>
          <w:p w:rsidR="008417B8" w:rsidRDefault="008417B8" w:rsidP="008417B8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Control of complex systems: control problem at local level, application of intelligent methods (</w:t>
            </w:r>
            <w:proofErr w:type="spellStart"/>
            <w:r>
              <w:rPr>
                <w:sz w:val="24"/>
                <w:szCs w:val="24"/>
                <w:lang w:val="en-US"/>
              </w:rPr>
              <w:t>eg</w:t>
            </w:r>
            <w:proofErr w:type="spellEnd"/>
            <w:r>
              <w:rPr>
                <w:sz w:val="24"/>
                <w:szCs w:val="24"/>
                <w:lang w:val="en-US"/>
              </w:rPr>
              <w:t>. soft-sensors, signal processing)</w:t>
            </w:r>
          </w:p>
          <w:p w:rsidR="008417B8" w:rsidRDefault="00DF2B2D" w:rsidP="008417B8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Control of complex systems: advanced process control (MPC, DMC, on-line optimization, decomposition-coordination)</w:t>
            </w:r>
          </w:p>
          <w:p w:rsidR="00DF2B2D" w:rsidRDefault="00DF2B2D" w:rsidP="008417B8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Design and synthesis of complex systems: advanced design and synthesis method.</w:t>
            </w:r>
          </w:p>
          <w:p w:rsidR="00DF2B2D" w:rsidRDefault="00DF2B2D" w:rsidP="008417B8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Data modelling, data mining: application the data mining methods in operation of complex systems</w:t>
            </w:r>
          </w:p>
          <w:p w:rsidR="008417B8" w:rsidRDefault="00DF2B2D" w:rsidP="00DF2B2D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Case study I. :application of complex models and simulation software in engineering problems</w:t>
            </w:r>
          </w:p>
          <w:p w:rsidR="00DF2B2D" w:rsidRDefault="00DF2B2D" w:rsidP="00DF2B2D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Case study I. :application of complex models and simulation software in engineering problems</w:t>
            </w:r>
          </w:p>
          <w:p w:rsidR="00DF2B2D" w:rsidRPr="005D3F8A" w:rsidRDefault="00DF2B2D" w:rsidP="00DF2B2D">
            <w:pPr>
              <w:spacing w:after="120"/>
              <w:ind w:left="420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:rsidTr="00E010F3">
        <w:trPr>
          <w:trHeight w:hRule="exact" w:val="5697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C2243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lastRenderedPageBreak/>
              <w:t>Suggested textbooks:</w:t>
            </w:r>
          </w:p>
          <w:p w:rsidR="00E010F3" w:rsidRPr="00AD6B26" w:rsidRDefault="00E010F3" w:rsidP="00E010F3">
            <w:pPr>
              <w:widowControl w:val="0"/>
              <w:numPr>
                <w:ilvl w:val="0"/>
                <w:numId w:val="2"/>
              </w:num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AD6B26">
              <w:rPr>
                <w:sz w:val="20"/>
                <w:szCs w:val="20"/>
              </w:rPr>
              <w:t>Seborg</w:t>
            </w:r>
            <w:proofErr w:type="spellEnd"/>
            <w:r w:rsidRPr="00AD6B26">
              <w:rPr>
                <w:sz w:val="20"/>
                <w:szCs w:val="20"/>
              </w:rPr>
              <w:t>, D. E</w:t>
            </w:r>
            <w:proofErr w:type="gramStart"/>
            <w:r w:rsidRPr="00AD6B26">
              <w:rPr>
                <w:sz w:val="20"/>
                <w:szCs w:val="20"/>
              </w:rPr>
              <w:t>.,</w:t>
            </w:r>
            <w:proofErr w:type="gramEnd"/>
            <w:r w:rsidRPr="00AD6B26">
              <w:rPr>
                <w:sz w:val="20"/>
                <w:szCs w:val="20"/>
              </w:rPr>
              <w:t xml:space="preserve"> Edgar, T. F., </w:t>
            </w:r>
            <w:proofErr w:type="spellStart"/>
            <w:r w:rsidRPr="00AD6B26">
              <w:rPr>
                <w:sz w:val="20"/>
                <w:szCs w:val="20"/>
              </w:rPr>
              <w:t>Mellichamp</w:t>
            </w:r>
            <w:proofErr w:type="spellEnd"/>
            <w:r w:rsidRPr="00AD6B26">
              <w:rPr>
                <w:sz w:val="20"/>
                <w:szCs w:val="20"/>
              </w:rPr>
              <w:t xml:space="preserve">, D. </w:t>
            </w:r>
            <w:proofErr w:type="gramStart"/>
            <w:r w:rsidRPr="00AD6B26">
              <w:rPr>
                <w:sz w:val="20"/>
                <w:szCs w:val="20"/>
              </w:rPr>
              <w:t>A</w:t>
            </w:r>
            <w:proofErr w:type="gramEnd"/>
            <w:r w:rsidRPr="00AD6B26">
              <w:rPr>
                <w:sz w:val="20"/>
                <w:szCs w:val="20"/>
              </w:rPr>
              <w:t xml:space="preserve">.: </w:t>
            </w:r>
            <w:proofErr w:type="spellStart"/>
            <w:r w:rsidRPr="00AD6B26">
              <w:rPr>
                <w:sz w:val="20"/>
                <w:szCs w:val="20"/>
              </w:rPr>
              <w:t>Process</w:t>
            </w:r>
            <w:proofErr w:type="spellEnd"/>
            <w:r w:rsidRPr="00AD6B26">
              <w:rPr>
                <w:sz w:val="20"/>
                <w:szCs w:val="20"/>
              </w:rPr>
              <w:t xml:space="preserve"> Dynamics and </w:t>
            </w:r>
            <w:proofErr w:type="spellStart"/>
            <w:r w:rsidRPr="00AD6B26">
              <w:rPr>
                <w:sz w:val="20"/>
                <w:szCs w:val="20"/>
              </w:rPr>
              <w:t>Control</w:t>
            </w:r>
            <w:proofErr w:type="spellEnd"/>
            <w:r w:rsidRPr="00AD6B26">
              <w:rPr>
                <w:sz w:val="20"/>
                <w:szCs w:val="20"/>
              </w:rPr>
              <w:t xml:space="preserve">, John </w:t>
            </w:r>
            <w:proofErr w:type="spellStart"/>
            <w:r w:rsidRPr="00AD6B26">
              <w:rPr>
                <w:sz w:val="20"/>
                <w:szCs w:val="20"/>
              </w:rPr>
              <w:t>Wiley</w:t>
            </w:r>
            <w:proofErr w:type="spellEnd"/>
            <w:r w:rsidRPr="00AD6B26">
              <w:rPr>
                <w:sz w:val="20"/>
                <w:szCs w:val="20"/>
              </w:rPr>
              <w:t xml:space="preserve"> and </w:t>
            </w:r>
            <w:proofErr w:type="spellStart"/>
            <w:r w:rsidRPr="00AD6B26">
              <w:rPr>
                <w:sz w:val="20"/>
                <w:szCs w:val="20"/>
              </w:rPr>
              <w:t>Sons</w:t>
            </w:r>
            <w:proofErr w:type="spellEnd"/>
            <w:r w:rsidRPr="00AD6B26">
              <w:rPr>
                <w:sz w:val="20"/>
                <w:szCs w:val="20"/>
              </w:rPr>
              <w:t>, New York, 1989.</w:t>
            </w:r>
          </w:p>
          <w:p w:rsidR="00E010F3" w:rsidRPr="00AD6B26" w:rsidRDefault="00E010F3" w:rsidP="00E010F3">
            <w:pPr>
              <w:widowControl w:val="0"/>
              <w:numPr>
                <w:ilvl w:val="0"/>
                <w:numId w:val="2"/>
              </w:numPr>
              <w:autoSpaceDE/>
              <w:autoSpaceDN/>
              <w:rPr>
                <w:sz w:val="20"/>
                <w:szCs w:val="20"/>
              </w:rPr>
            </w:pPr>
            <w:r w:rsidRPr="00AD6B26">
              <w:rPr>
                <w:sz w:val="20"/>
                <w:szCs w:val="20"/>
              </w:rPr>
              <w:t>Edgar, T. F</w:t>
            </w:r>
            <w:proofErr w:type="gramStart"/>
            <w:r w:rsidRPr="00AD6B26">
              <w:rPr>
                <w:sz w:val="20"/>
                <w:szCs w:val="20"/>
              </w:rPr>
              <w:t>.,</w:t>
            </w:r>
            <w:proofErr w:type="gramEnd"/>
            <w:r w:rsidRPr="00AD6B26">
              <w:rPr>
                <w:sz w:val="20"/>
                <w:szCs w:val="20"/>
              </w:rPr>
              <w:t xml:space="preserve"> </w:t>
            </w:r>
            <w:proofErr w:type="spellStart"/>
            <w:r w:rsidRPr="00AD6B26">
              <w:rPr>
                <w:sz w:val="20"/>
                <w:szCs w:val="20"/>
              </w:rPr>
              <w:t>Himmelblau</w:t>
            </w:r>
            <w:proofErr w:type="spellEnd"/>
            <w:r w:rsidRPr="00AD6B26">
              <w:rPr>
                <w:sz w:val="20"/>
                <w:szCs w:val="20"/>
              </w:rPr>
              <w:t xml:space="preserve">, D. M.: </w:t>
            </w:r>
            <w:proofErr w:type="spellStart"/>
            <w:r w:rsidRPr="00AD6B26">
              <w:rPr>
                <w:sz w:val="20"/>
                <w:szCs w:val="20"/>
              </w:rPr>
              <w:t>Optimization</w:t>
            </w:r>
            <w:proofErr w:type="spellEnd"/>
            <w:r w:rsidRPr="00AD6B26">
              <w:rPr>
                <w:sz w:val="20"/>
                <w:szCs w:val="20"/>
              </w:rPr>
              <w:t xml:space="preserve"> of </w:t>
            </w:r>
            <w:proofErr w:type="spellStart"/>
            <w:r w:rsidRPr="00AD6B26">
              <w:rPr>
                <w:sz w:val="20"/>
                <w:szCs w:val="20"/>
              </w:rPr>
              <w:t>Chemical</w:t>
            </w:r>
            <w:proofErr w:type="spellEnd"/>
            <w:r w:rsidRPr="00AD6B26">
              <w:rPr>
                <w:sz w:val="20"/>
                <w:szCs w:val="20"/>
              </w:rPr>
              <w:t xml:space="preserve"> </w:t>
            </w:r>
            <w:proofErr w:type="spellStart"/>
            <w:r w:rsidRPr="00AD6B26">
              <w:rPr>
                <w:sz w:val="20"/>
                <w:szCs w:val="20"/>
              </w:rPr>
              <w:t>Processes</w:t>
            </w:r>
            <w:proofErr w:type="spellEnd"/>
            <w:r w:rsidRPr="00AD6B26">
              <w:rPr>
                <w:sz w:val="20"/>
                <w:szCs w:val="20"/>
              </w:rPr>
              <w:t xml:space="preserve">, </w:t>
            </w:r>
            <w:proofErr w:type="spellStart"/>
            <w:r w:rsidRPr="00AD6B26">
              <w:rPr>
                <w:sz w:val="20"/>
                <w:szCs w:val="20"/>
              </w:rPr>
              <w:t>McGraw-Hill</w:t>
            </w:r>
            <w:proofErr w:type="spellEnd"/>
            <w:r w:rsidRPr="00AD6B26">
              <w:rPr>
                <w:sz w:val="20"/>
                <w:szCs w:val="20"/>
              </w:rPr>
              <w:t xml:space="preserve"> </w:t>
            </w:r>
            <w:proofErr w:type="spellStart"/>
            <w:r w:rsidRPr="00AD6B26">
              <w:rPr>
                <w:sz w:val="20"/>
                <w:szCs w:val="20"/>
              </w:rPr>
              <w:t>Book</w:t>
            </w:r>
            <w:proofErr w:type="spellEnd"/>
            <w:r w:rsidRPr="00AD6B26">
              <w:rPr>
                <w:sz w:val="20"/>
                <w:szCs w:val="20"/>
              </w:rPr>
              <w:t xml:space="preserve"> </w:t>
            </w:r>
            <w:proofErr w:type="spellStart"/>
            <w:r w:rsidRPr="00AD6B26">
              <w:rPr>
                <w:sz w:val="20"/>
                <w:szCs w:val="20"/>
              </w:rPr>
              <w:t>Company</w:t>
            </w:r>
            <w:proofErr w:type="spellEnd"/>
            <w:r w:rsidRPr="00AD6B26">
              <w:rPr>
                <w:sz w:val="20"/>
                <w:szCs w:val="20"/>
              </w:rPr>
              <w:t>, New York, 1988.</w:t>
            </w:r>
          </w:p>
          <w:p w:rsidR="00E010F3" w:rsidRPr="00AD6B26" w:rsidRDefault="00E010F3" w:rsidP="00E010F3">
            <w:pPr>
              <w:widowControl w:val="0"/>
              <w:numPr>
                <w:ilvl w:val="0"/>
                <w:numId w:val="2"/>
              </w:num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AD6B26">
              <w:rPr>
                <w:sz w:val="20"/>
                <w:szCs w:val="20"/>
              </w:rPr>
              <w:t>Luyben</w:t>
            </w:r>
            <w:proofErr w:type="spellEnd"/>
            <w:r w:rsidRPr="00AD6B26">
              <w:rPr>
                <w:sz w:val="20"/>
                <w:szCs w:val="20"/>
              </w:rPr>
              <w:t xml:space="preserve">, W. L.: </w:t>
            </w:r>
            <w:proofErr w:type="spellStart"/>
            <w:r w:rsidRPr="00AD6B26">
              <w:rPr>
                <w:sz w:val="20"/>
                <w:szCs w:val="20"/>
              </w:rPr>
              <w:t>Process</w:t>
            </w:r>
            <w:proofErr w:type="spellEnd"/>
            <w:r w:rsidRPr="00AD6B26">
              <w:rPr>
                <w:sz w:val="20"/>
                <w:szCs w:val="20"/>
              </w:rPr>
              <w:t xml:space="preserve"> Modelling, </w:t>
            </w:r>
            <w:proofErr w:type="spellStart"/>
            <w:r w:rsidRPr="00AD6B26">
              <w:rPr>
                <w:sz w:val="20"/>
                <w:szCs w:val="20"/>
              </w:rPr>
              <w:t>Simulation</w:t>
            </w:r>
            <w:proofErr w:type="spellEnd"/>
            <w:r w:rsidRPr="00AD6B26">
              <w:rPr>
                <w:sz w:val="20"/>
                <w:szCs w:val="20"/>
              </w:rPr>
              <w:t xml:space="preserve"> and </w:t>
            </w:r>
            <w:proofErr w:type="spellStart"/>
            <w:r w:rsidRPr="00AD6B26">
              <w:rPr>
                <w:sz w:val="20"/>
                <w:szCs w:val="20"/>
              </w:rPr>
              <w:t>Control</w:t>
            </w:r>
            <w:proofErr w:type="spellEnd"/>
            <w:r w:rsidRPr="00AD6B26">
              <w:rPr>
                <w:sz w:val="20"/>
                <w:szCs w:val="20"/>
              </w:rPr>
              <w:t xml:space="preserve"> </w:t>
            </w:r>
            <w:proofErr w:type="spellStart"/>
            <w:r w:rsidRPr="00AD6B26">
              <w:rPr>
                <w:sz w:val="20"/>
                <w:szCs w:val="20"/>
              </w:rPr>
              <w:t>for</w:t>
            </w:r>
            <w:proofErr w:type="spellEnd"/>
            <w:r w:rsidRPr="00AD6B26">
              <w:rPr>
                <w:sz w:val="20"/>
                <w:szCs w:val="20"/>
              </w:rPr>
              <w:t xml:space="preserve"> </w:t>
            </w:r>
            <w:proofErr w:type="spellStart"/>
            <w:r w:rsidRPr="00AD6B26">
              <w:rPr>
                <w:sz w:val="20"/>
                <w:szCs w:val="20"/>
              </w:rPr>
              <w:t>Chemical</w:t>
            </w:r>
            <w:proofErr w:type="spellEnd"/>
            <w:r w:rsidRPr="00AD6B26">
              <w:rPr>
                <w:sz w:val="20"/>
                <w:szCs w:val="20"/>
              </w:rPr>
              <w:t xml:space="preserve"> </w:t>
            </w:r>
            <w:proofErr w:type="spellStart"/>
            <w:r w:rsidRPr="00AD6B26">
              <w:rPr>
                <w:sz w:val="20"/>
                <w:szCs w:val="20"/>
              </w:rPr>
              <w:t>Engineers</w:t>
            </w:r>
            <w:proofErr w:type="spellEnd"/>
            <w:r w:rsidRPr="00AD6B26">
              <w:rPr>
                <w:sz w:val="20"/>
                <w:szCs w:val="20"/>
              </w:rPr>
              <w:t xml:space="preserve">, 2nd </w:t>
            </w:r>
            <w:proofErr w:type="spellStart"/>
            <w:r w:rsidRPr="00AD6B26">
              <w:rPr>
                <w:sz w:val="20"/>
                <w:szCs w:val="20"/>
              </w:rPr>
              <w:t>Ed</w:t>
            </w:r>
            <w:proofErr w:type="spellEnd"/>
            <w:proofErr w:type="gramStart"/>
            <w:r w:rsidRPr="00AD6B26">
              <w:rPr>
                <w:sz w:val="20"/>
                <w:szCs w:val="20"/>
              </w:rPr>
              <w:t>.,</w:t>
            </w:r>
            <w:proofErr w:type="gramEnd"/>
            <w:r w:rsidRPr="00AD6B26">
              <w:rPr>
                <w:sz w:val="20"/>
                <w:szCs w:val="20"/>
              </w:rPr>
              <w:t xml:space="preserve"> </w:t>
            </w:r>
            <w:proofErr w:type="spellStart"/>
            <w:r w:rsidRPr="00AD6B26">
              <w:rPr>
                <w:sz w:val="20"/>
                <w:szCs w:val="20"/>
              </w:rPr>
              <w:t>McGraw-Hill</w:t>
            </w:r>
            <w:proofErr w:type="spellEnd"/>
            <w:r w:rsidRPr="00AD6B26">
              <w:rPr>
                <w:sz w:val="20"/>
                <w:szCs w:val="20"/>
              </w:rPr>
              <w:t>, New York, 1989.</w:t>
            </w:r>
          </w:p>
          <w:p w:rsidR="00E010F3" w:rsidRPr="00AD6B26" w:rsidRDefault="00E010F3" w:rsidP="00E010F3">
            <w:pPr>
              <w:widowControl w:val="0"/>
              <w:numPr>
                <w:ilvl w:val="0"/>
                <w:numId w:val="2"/>
              </w:num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AD6B26">
              <w:rPr>
                <w:sz w:val="20"/>
                <w:szCs w:val="20"/>
              </w:rPr>
              <w:t>Himmelblau</w:t>
            </w:r>
            <w:proofErr w:type="spellEnd"/>
            <w:r w:rsidRPr="00AD6B26">
              <w:rPr>
                <w:sz w:val="20"/>
                <w:szCs w:val="20"/>
              </w:rPr>
              <w:t xml:space="preserve">, D. M., </w:t>
            </w:r>
            <w:proofErr w:type="spellStart"/>
            <w:r w:rsidRPr="00AD6B26">
              <w:rPr>
                <w:sz w:val="20"/>
                <w:szCs w:val="20"/>
              </w:rPr>
              <w:t>Bischoff</w:t>
            </w:r>
            <w:proofErr w:type="spellEnd"/>
            <w:r w:rsidRPr="00AD6B26">
              <w:rPr>
                <w:sz w:val="20"/>
                <w:szCs w:val="20"/>
              </w:rPr>
              <w:t xml:space="preserve">, K. B.: </w:t>
            </w:r>
            <w:proofErr w:type="spellStart"/>
            <w:r w:rsidRPr="00AD6B26">
              <w:rPr>
                <w:sz w:val="20"/>
                <w:szCs w:val="20"/>
              </w:rPr>
              <w:t>Process</w:t>
            </w:r>
            <w:proofErr w:type="spellEnd"/>
            <w:r w:rsidRPr="00AD6B26">
              <w:rPr>
                <w:sz w:val="20"/>
                <w:szCs w:val="20"/>
              </w:rPr>
              <w:t xml:space="preserve"> </w:t>
            </w:r>
            <w:proofErr w:type="spellStart"/>
            <w:r w:rsidRPr="00AD6B26">
              <w:rPr>
                <w:sz w:val="20"/>
                <w:szCs w:val="20"/>
              </w:rPr>
              <w:t>Analysis</w:t>
            </w:r>
            <w:proofErr w:type="spellEnd"/>
            <w:r w:rsidRPr="00AD6B26">
              <w:rPr>
                <w:sz w:val="20"/>
                <w:szCs w:val="20"/>
              </w:rPr>
              <w:t xml:space="preserve"> and </w:t>
            </w:r>
            <w:proofErr w:type="spellStart"/>
            <w:r w:rsidRPr="00AD6B26">
              <w:rPr>
                <w:sz w:val="20"/>
                <w:szCs w:val="20"/>
              </w:rPr>
              <w:t>Simulation</w:t>
            </w:r>
            <w:proofErr w:type="spellEnd"/>
            <w:r w:rsidRPr="00AD6B26">
              <w:rPr>
                <w:sz w:val="20"/>
                <w:szCs w:val="20"/>
              </w:rPr>
              <w:t xml:space="preserve"> of </w:t>
            </w:r>
            <w:proofErr w:type="spellStart"/>
            <w:r w:rsidRPr="00AD6B26">
              <w:rPr>
                <w:sz w:val="20"/>
                <w:szCs w:val="20"/>
              </w:rPr>
              <w:t>Deterministic</w:t>
            </w:r>
            <w:proofErr w:type="spellEnd"/>
            <w:r w:rsidRPr="00AD6B26">
              <w:rPr>
                <w:sz w:val="20"/>
                <w:szCs w:val="20"/>
              </w:rPr>
              <w:t xml:space="preserve"> Systems, John </w:t>
            </w:r>
            <w:proofErr w:type="spellStart"/>
            <w:r w:rsidRPr="00AD6B26">
              <w:rPr>
                <w:sz w:val="20"/>
                <w:szCs w:val="20"/>
              </w:rPr>
              <w:t>Wiley</w:t>
            </w:r>
            <w:proofErr w:type="spellEnd"/>
            <w:r w:rsidRPr="00AD6B26">
              <w:rPr>
                <w:sz w:val="20"/>
                <w:szCs w:val="20"/>
              </w:rPr>
              <w:t xml:space="preserve"> and </w:t>
            </w:r>
            <w:proofErr w:type="spellStart"/>
            <w:r w:rsidRPr="00AD6B26">
              <w:rPr>
                <w:sz w:val="20"/>
                <w:szCs w:val="20"/>
              </w:rPr>
              <w:t>Sons</w:t>
            </w:r>
            <w:proofErr w:type="spellEnd"/>
            <w:r w:rsidRPr="00AD6B26">
              <w:rPr>
                <w:sz w:val="20"/>
                <w:szCs w:val="20"/>
              </w:rPr>
              <w:t>, New York, 1968.</w:t>
            </w:r>
          </w:p>
          <w:p w:rsidR="00E010F3" w:rsidRPr="00AD6B26" w:rsidRDefault="00E010F3" w:rsidP="00E010F3">
            <w:pPr>
              <w:widowControl w:val="0"/>
              <w:numPr>
                <w:ilvl w:val="0"/>
                <w:numId w:val="2"/>
              </w:num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AD6B26">
              <w:rPr>
                <w:sz w:val="20"/>
                <w:szCs w:val="20"/>
              </w:rPr>
              <w:t>Bequette</w:t>
            </w:r>
            <w:proofErr w:type="spellEnd"/>
            <w:r w:rsidRPr="00AD6B26">
              <w:rPr>
                <w:sz w:val="20"/>
                <w:szCs w:val="20"/>
              </w:rPr>
              <w:t>, B. W</w:t>
            </w:r>
            <w:proofErr w:type="gramStart"/>
            <w:r w:rsidRPr="00AD6B26">
              <w:rPr>
                <w:sz w:val="20"/>
                <w:szCs w:val="20"/>
              </w:rPr>
              <w:t>.:</w:t>
            </w:r>
            <w:proofErr w:type="gramEnd"/>
            <w:r w:rsidRPr="00AD6B26">
              <w:rPr>
                <w:sz w:val="20"/>
                <w:szCs w:val="20"/>
              </w:rPr>
              <w:t xml:space="preserve"> </w:t>
            </w:r>
            <w:proofErr w:type="spellStart"/>
            <w:r w:rsidRPr="00AD6B26">
              <w:rPr>
                <w:sz w:val="20"/>
                <w:szCs w:val="20"/>
              </w:rPr>
              <w:t>Process</w:t>
            </w:r>
            <w:proofErr w:type="spellEnd"/>
            <w:r w:rsidRPr="00AD6B26">
              <w:rPr>
                <w:sz w:val="20"/>
                <w:szCs w:val="20"/>
              </w:rPr>
              <w:t xml:space="preserve"> Dynamics: </w:t>
            </w:r>
            <w:proofErr w:type="spellStart"/>
            <w:r w:rsidRPr="00AD6B26">
              <w:rPr>
                <w:sz w:val="20"/>
                <w:szCs w:val="20"/>
              </w:rPr>
              <w:t>Modeling</w:t>
            </w:r>
            <w:proofErr w:type="spellEnd"/>
            <w:r w:rsidRPr="00AD6B26">
              <w:rPr>
                <w:sz w:val="20"/>
                <w:szCs w:val="20"/>
              </w:rPr>
              <w:t xml:space="preserve"> </w:t>
            </w:r>
            <w:proofErr w:type="spellStart"/>
            <w:r w:rsidRPr="00AD6B26">
              <w:rPr>
                <w:sz w:val="20"/>
                <w:szCs w:val="20"/>
              </w:rPr>
              <w:t>Analysis</w:t>
            </w:r>
            <w:proofErr w:type="spellEnd"/>
            <w:r w:rsidRPr="00AD6B26">
              <w:rPr>
                <w:sz w:val="20"/>
                <w:szCs w:val="20"/>
              </w:rPr>
              <w:t xml:space="preserve"> and </w:t>
            </w:r>
            <w:proofErr w:type="spellStart"/>
            <w:r w:rsidRPr="00AD6B26">
              <w:rPr>
                <w:sz w:val="20"/>
                <w:szCs w:val="20"/>
              </w:rPr>
              <w:t>Simulation</w:t>
            </w:r>
            <w:proofErr w:type="spellEnd"/>
            <w:r w:rsidRPr="00AD6B26">
              <w:rPr>
                <w:sz w:val="20"/>
                <w:szCs w:val="20"/>
              </w:rPr>
              <w:t xml:space="preserve">, </w:t>
            </w:r>
            <w:proofErr w:type="spellStart"/>
            <w:r w:rsidRPr="00AD6B26">
              <w:rPr>
                <w:sz w:val="20"/>
                <w:szCs w:val="20"/>
              </w:rPr>
              <w:t>Prentice</w:t>
            </w:r>
            <w:proofErr w:type="spellEnd"/>
            <w:r w:rsidRPr="00AD6B26">
              <w:rPr>
                <w:sz w:val="20"/>
                <w:szCs w:val="20"/>
              </w:rPr>
              <w:t xml:space="preserve"> Hall, 1998.</w:t>
            </w:r>
          </w:p>
          <w:p w:rsidR="00E010F3" w:rsidRPr="00AD6B26" w:rsidRDefault="00E010F3" w:rsidP="00E010F3">
            <w:pPr>
              <w:widowControl w:val="0"/>
              <w:numPr>
                <w:ilvl w:val="0"/>
                <w:numId w:val="2"/>
              </w:numPr>
              <w:autoSpaceDE/>
              <w:autoSpaceDN/>
              <w:rPr>
                <w:bCs/>
                <w:sz w:val="20"/>
                <w:szCs w:val="20"/>
              </w:rPr>
            </w:pPr>
            <w:proofErr w:type="spellStart"/>
            <w:r w:rsidRPr="00AD6B26">
              <w:rPr>
                <w:bCs/>
                <w:sz w:val="20"/>
                <w:szCs w:val="20"/>
              </w:rPr>
              <w:t>Bird</w:t>
            </w:r>
            <w:proofErr w:type="spellEnd"/>
            <w:r w:rsidRPr="00AD6B26">
              <w:rPr>
                <w:bCs/>
                <w:sz w:val="20"/>
                <w:szCs w:val="20"/>
              </w:rPr>
              <w:t>, R</w:t>
            </w:r>
            <w:proofErr w:type="gramStart"/>
            <w:r w:rsidRPr="00AD6B26">
              <w:rPr>
                <w:bCs/>
                <w:sz w:val="20"/>
                <w:szCs w:val="20"/>
              </w:rPr>
              <w:t>.,</w:t>
            </w:r>
            <w:proofErr w:type="gramEnd"/>
            <w:r w:rsidRPr="00AD6B26">
              <w:rPr>
                <w:bCs/>
                <w:sz w:val="20"/>
                <w:szCs w:val="20"/>
              </w:rPr>
              <w:t xml:space="preserve"> B., Stewart, W., E., </w:t>
            </w:r>
            <w:proofErr w:type="spellStart"/>
            <w:r w:rsidRPr="00AD6B26">
              <w:rPr>
                <w:bCs/>
                <w:sz w:val="20"/>
                <w:szCs w:val="20"/>
              </w:rPr>
              <w:t>Lightfoot</w:t>
            </w:r>
            <w:proofErr w:type="spellEnd"/>
            <w:r w:rsidRPr="00AD6B26">
              <w:rPr>
                <w:bCs/>
                <w:sz w:val="20"/>
                <w:szCs w:val="20"/>
              </w:rPr>
              <w:t xml:space="preserve">, E., N.: </w:t>
            </w:r>
            <w:proofErr w:type="spellStart"/>
            <w:r w:rsidRPr="00AD6B26">
              <w:rPr>
                <w:bCs/>
                <w:sz w:val="20"/>
                <w:szCs w:val="20"/>
              </w:rPr>
              <w:t>Transport</w:t>
            </w:r>
            <w:proofErr w:type="spellEnd"/>
            <w:r w:rsidRPr="00AD6B2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D6B26">
              <w:rPr>
                <w:bCs/>
                <w:sz w:val="20"/>
                <w:szCs w:val="20"/>
              </w:rPr>
              <w:t>Phenomena</w:t>
            </w:r>
            <w:proofErr w:type="spellEnd"/>
            <w:r w:rsidRPr="00AD6B26">
              <w:rPr>
                <w:bCs/>
                <w:sz w:val="20"/>
                <w:szCs w:val="20"/>
              </w:rPr>
              <w:t xml:space="preserve">,  Sec. </w:t>
            </w:r>
            <w:proofErr w:type="spellStart"/>
            <w:r w:rsidRPr="00AD6B26">
              <w:rPr>
                <w:bCs/>
                <w:sz w:val="20"/>
                <w:szCs w:val="20"/>
              </w:rPr>
              <w:t>Ed</w:t>
            </w:r>
            <w:proofErr w:type="spellEnd"/>
            <w:proofErr w:type="gramStart"/>
            <w:r w:rsidRPr="00AD6B26">
              <w:rPr>
                <w:bCs/>
                <w:sz w:val="20"/>
                <w:szCs w:val="20"/>
              </w:rPr>
              <w:t>.,</w:t>
            </w:r>
            <w:proofErr w:type="gramEnd"/>
            <w:r w:rsidRPr="00AD6B2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D6B26">
              <w:rPr>
                <w:bCs/>
                <w:sz w:val="20"/>
                <w:szCs w:val="20"/>
              </w:rPr>
              <w:t>Wiley</w:t>
            </w:r>
            <w:proofErr w:type="spellEnd"/>
            <w:r w:rsidRPr="00AD6B26">
              <w:rPr>
                <w:bCs/>
                <w:sz w:val="20"/>
                <w:szCs w:val="20"/>
              </w:rPr>
              <w:t>, 2007.</w:t>
            </w:r>
          </w:p>
          <w:p w:rsidR="00E010F3" w:rsidRPr="00AD6B26" w:rsidRDefault="00E010F3" w:rsidP="00E010F3">
            <w:pPr>
              <w:widowControl w:val="0"/>
              <w:numPr>
                <w:ilvl w:val="0"/>
                <w:numId w:val="2"/>
              </w:numPr>
              <w:autoSpaceDE/>
              <w:autoSpaceDN/>
              <w:rPr>
                <w:sz w:val="20"/>
                <w:szCs w:val="20"/>
              </w:rPr>
            </w:pPr>
            <w:r w:rsidRPr="00AD6B26">
              <w:rPr>
                <w:sz w:val="20"/>
                <w:szCs w:val="20"/>
              </w:rPr>
              <w:t>Hangos, K</w:t>
            </w:r>
            <w:proofErr w:type="gramStart"/>
            <w:r w:rsidRPr="00AD6B26">
              <w:rPr>
                <w:sz w:val="20"/>
                <w:szCs w:val="20"/>
              </w:rPr>
              <w:t>.,</w:t>
            </w:r>
            <w:proofErr w:type="gramEnd"/>
            <w:r w:rsidRPr="00AD6B26">
              <w:rPr>
                <w:sz w:val="20"/>
                <w:szCs w:val="20"/>
              </w:rPr>
              <w:t xml:space="preserve"> </w:t>
            </w:r>
            <w:proofErr w:type="spellStart"/>
            <w:r w:rsidRPr="00AD6B26">
              <w:rPr>
                <w:sz w:val="20"/>
                <w:szCs w:val="20"/>
              </w:rPr>
              <w:t>Cameron</w:t>
            </w:r>
            <w:proofErr w:type="spellEnd"/>
            <w:r w:rsidRPr="00AD6B26">
              <w:rPr>
                <w:sz w:val="20"/>
                <w:szCs w:val="20"/>
              </w:rPr>
              <w:t xml:space="preserve">, I.: </w:t>
            </w:r>
            <w:proofErr w:type="spellStart"/>
            <w:r w:rsidRPr="00AD6B26">
              <w:rPr>
                <w:sz w:val="20"/>
                <w:szCs w:val="20"/>
              </w:rPr>
              <w:t>Process</w:t>
            </w:r>
            <w:proofErr w:type="spellEnd"/>
            <w:r w:rsidRPr="00AD6B26">
              <w:rPr>
                <w:sz w:val="20"/>
                <w:szCs w:val="20"/>
              </w:rPr>
              <w:t xml:space="preserve"> Modelling and </w:t>
            </w:r>
            <w:proofErr w:type="spellStart"/>
            <w:r w:rsidRPr="00AD6B26">
              <w:rPr>
                <w:sz w:val="20"/>
                <w:szCs w:val="20"/>
              </w:rPr>
              <w:t>Model</w:t>
            </w:r>
            <w:proofErr w:type="spellEnd"/>
            <w:r w:rsidRPr="00AD6B26">
              <w:rPr>
                <w:sz w:val="20"/>
                <w:szCs w:val="20"/>
              </w:rPr>
              <w:t xml:space="preserve"> </w:t>
            </w:r>
            <w:proofErr w:type="spellStart"/>
            <w:r w:rsidRPr="00AD6B26">
              <w:rPr>
                <w:sz w:val="20"/>
                <w:szCs w:val="20"/>
              </w:rPr>
              <w:t>Analysis</w:t>
            </w:r>
            <w:proofErr w:type="spellEnd"/>
            <w:r w:rsidRPr="00AD6B26">
              <w:rPr>
                <w:sz w:val="20"/>
                <w:szCs w:val="20"/>
              </w:rPr>
              <w:t xml:space="preserve">, </w:t>
            </w:r>
            <w:proofErr w:type="spellStart"/>
            <w:r w:rsidRPr="00AD6B26">
              <w:rPr>
                <w:sz w:val="20"/>
                <w:szCs w:val="20"/>
              </w:rPr>
              <w:t>Academic</w:t>
            </w:r>
            <w:proofErr w:type="spellEnd"/>
            <w:r w:rsidRPr="00AD6B26">
              <w:rPr>
                <w:sz w:val="20"/>
                <w:szCs w:val="20"/>
              </w:rPr>
              <w:t xml:space="preserve"> Press, 2001.</w:t>
            </w:r>
          </w:p>
          <w:p w:rsidR="00E010F3" w:rsidRPr="00AD6B26" w:rsidRDefault="00E010F3" w:rsidP="00E010F3">
            <w:pPr>
              <w:widowControl w:val="0"/>
              <w:numPr>
                <w:ilvl w:val="0"/>
                <w:numId w:val="2"/>
              </w:num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AD6B26">
              <w:rPr>
                <w:sz w:val="20"/>
                <w:szCs w:val="20"/>
              </w:rPr>
              <w:t>Luyben</w:t>
            </w:r>
            <w:proofErr w:type="spellEnd"/>
            <w:r w:rsidRPr="00AD6B26">
              <w:rPr>
                <w:sz w:val="20"/>
                <w:szCs w:val="20"/>
              </w:rPr>
              <w:t xml:space="preserve"> W</w:t>
            </w:r>
            <w:proofErr w:type="gramStart"/>
            <w:r w:rsidRPr="00AD6B26">
              <w:rPr>
                <w:sz w:val="20"/>
                <w:szCs w:val="20"/>
              </w:rPr>
              <w:t>.L.</w:t>
            </w:r>
            <w:proofErr w:type="gramEnd"/>
            <w:r w:rsidRPr="00AD6B26">
              <w:rPr>
                <w:sz w:val="20"/>
                <w:szCs w:val="20"/>
              </w:rPr>
              <w:t xml:space="preserve">: </w:t>
            </w:r>
            <w:proofErr w:type="spellStart"/>
            <w:r w:rsidRPr="00AD6B26">
              <w:rPr>
                <w:sz w:val="20"/>
                <w:szCs w:val="20"/>
              </w:rPr>
              <w:t>Distillation</w:t>
            </w:r>
            <w:proofErr w:type="spellEnd"/>
            <w:r w:rsidRPr="00AD6B26">
              <w:rPr>
                <w:sz w:val="20"/>
                <w:szCs w:val="20"/>
              </w:rPr>
              <w:t xml:space="preserve"> Design and </w:t>
            </w:r>
            <w:proofErr w:type="spellStart"/>
            <w:r w:rsidRPr="00AD6B26">
              <w:rPr>
                <w:sz w:val="20"/>
                <w:szCs w:val="20"/>
              </w:rPr>
              <w:t>Control</w:t>
            </w:r>
            <w:proofErr w:type="spellEnd"/>
            <w:r w:rsidRPr="00AD6B26">
              <w:rPr>
                <w:sz w:val="20"/>
                <w:szCs w:val="20"/>
              </w:rPr>
              <w:t xml:space="preserve"> </w:t>
            </w:r>
            <w:proofErr w:type="spellStart"/>
            <w:r w:rsidRPr="00AD6B26">
              <w:rPr>
                <w:sz w:val="20"/>
                <w:szCs w:val="20"/>
              </w:rPr>
              <w:t>Using</w:t>
            </w:r>
            <w:proofErr w:type="spellEnd"/>
            <w:r w:rsidRPr="00AD6B26">
              <w:rPr>
                <w:sz w:val="20"/>
                <w:szCs w:val="20"/>
              </w:rPr>
              <w:t xml:space="preserve"> </w:t>
            </w:r>
            <w:proofErr w:type="spellStart"/>
            <w:r w:rsidRPr="00AD6B26">
              <w:rPr>
                <w:sz w:val="20"/>
                <w:szCs w:val="20"/>
              </w:rPr>
              <w:t>Aspen</w:t>
            </w:r>
            <w:proofErr w:type="spellEnd"/>
            <w:r w:rsidRPr="00AD6B26">
              <w:rPr>
                <w:sz w:val="20"/>
                <w:szCs w:val="20"/>
              </w:rPr>
              <w:t xml:space="preserve"> </w:t>
            </w:r>
            <w:proofErr w:type="spellStart"/>
            <w:r w:rsidRPr="00AD6B26">
              <w:rPr>
                <w:sz w:val="20"/>
                <w:szCs w:val="20"/>
              </w:rPr>
              <w:t>Simulation</w:t>
            </w:r>
            <w:proofErr w:type="spellEnd"/>
            <w:r w:rsidRPr="00AD6B26">
              <w:rPr>
                <w:sz w:val="20"/>
                <w:szCs w:val="20"/>
              </w:rPr>
              <w:t xml:space="preserve">, </w:t>
            </w:r>
            <w:proofErr w:type="spellStart"/>
            <w:r w:rsidRPr="00AD6B26">
              <w:rPr>
                <w:sz w:val="20"/>
                <w:szCs w:val="20"/>
              </w:rPr>
              <w:t>Wiley</w:t>
            </w:r>
            <w:proofErr w:type="spellEnd"/>
            <w:r w:rsidRPr="00AD6B26">
              <w:rPr>
                <w:sz w:val="20"/>
                <w:szCs w:val="20"/>
              </w:rPr>
              <w:t>, 2006.</w:t>
            </w:r>
          </w:p>
          <w:p w:rsidR="00E010F3" w:rsidRPr="00AD6B26" w:rsidRDefault="00E010F3" w:rsidP="00E010F3">
            <w:pPr>
              <w:widowControl w:val="0"/>
              <w:numPr>
                <w:ilvl w:val="0"/>
                <w:numId w:val="2"/>
              </w:num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AD6B26">
              <w:rPr>
                <w:sz w:val="20"/>
                <w:szCs w:val="20"/>
              </w:rPr>
              <w:t>Seider</w:t>
            </w:r>
            <w:proofErr w:type="spellEnd"/>
            <w:r w:rsidRPr="00AD6B26">
              <w:rPr>
                <w:sz w:val="20"/>
                <w:szCs w:val="20"/>
              </w:rPr>
              <w:t xml:space="preserve"> W</w:t>
            </w:r>
            <w:proofErr w:type="gramStart"/>
            <w:r w:rsidRPr="00AD6B26">
              <w:rPr>
                <w:sz w:val="20"/>
                <w:szCs w:val="20"/>
              </w:rPr>
              <w:t>.D.</w:t>
            </w:r>
            <w:proofErr w:type="gramEnd"/>
            <w:r w:rsidRPr="00AD6B26">
              <w:rPr>
                <w:sz w:val="20"/>
                <w:szCs w:val="20"/>
              </w:rPr>
              <w:t xml:space="preserve">, </w:t>
            </w:r>
            <w:proofErr w:type="spellStart"/>
            <w:r w:rsidRPr="00AD6B26">
              <w:rPr>
                <w:sz w:val="20"/>
                <w:szCs w:val="20"/>
              </w:rPr>
              <w:t>Seader</w:t>
            </w:r>
            <w:proofErr w:type="spellEnd"/>
            <w:r w:rsidRPr="00AD6B26">
              <w:rPr>
                <w:sz w:val="20"/>
                <w:szCs w:val="20"/>
              </w:rPr>
              <w:t xml:space="preserve"> J.D., </w:t>
            </w:r>
            <w:proofErr w:type="spellStart"/>
            <w:r w:rsidRPr="00AD6B26">
              <w:rPr>
                <w:sz w:val="20"/>
                <w:szCs w:val="20"/>
              </w:rPr>
              <w:t>Lewin</w:t>
            </w:r>
            <w:proofErr w:type="spellEnd"/>
            <w:r w:rsidRPr="00AD6B26">
              <w:rPr>
                <w:sz w:val="20"/>
                <w:szCs w:val="20"/>
              </w:rPr>
              <w:t xml:space="preserve"> D.R.: </w:t>
            </w:r>
            <w:proofErr w:type="spellStart"/>
            <w:r w:rsidRPr="00AD6B26">
              <w:rPr>
                <w:sz w:val="20"/>
                <w:szCs w:val="20"/>
              </w:rPr>
              <w:t>Process</w:t>
            </w:r>
            <w:proofErr w:type="spellEnd"/>
            <w:r w:rsidRPr="00AD6B26">
              <w:rPr>
                <w:sz w:val="20"/>
                <w:szCs w:val="20"/>
              </w:rPr>
              <w:t xml:space="preserve"> Design </w:t>
            </w:r>
            <w:proofErr w:type="spellStart"/>
            <w:r w:rsidRPr="00AD6B26">
              <w:rPr>
                <w:sz w:val="20"/>
                <w:szCs w:val="20"/>
              </w:rPr>
              <w:t>Principles</w:t>
            </w:r>
            <w:proofErr w:type="spellEnd"/>
            <w:r w:rsidRPr="00AD6B26">
              <w:rPr>
                <w:sz w:val="20"/>
                <w:szCs w:val="20"/>
              </w:rPr>
              <w:t xml:space="preserve">, </w:t>
            </w:r>
            <w:proofErr w:type="spellStart"/>
            <w:r w:rsidRPr="00AD6B26">
              <w:rPr>
                <w:sz w:val="20"/>
                <w:szCs w:val="20"/>
              </w:rPr>
              <w:t>Wiley</w:t>
            </w:r>
            <w:proofErr w:type="spellEnd"/>
            <w:r w:rsidRPr="00AD6B26">
              <w:rPr>
                <w:sz w:val="20"/>
                <w:szCs w:val="20"/>
              </w:rPr>
              <w:t>, 1999.</w:t>
            </w:r>
          </w:p>
          <w:p w:rsidR="00E010F3" w:rsidRPr="00AD6B26" w:rsidRDefault="00E010F3" w:rsidP="00E010F3">
            <w:pPr>
              <w:widowControl w:val="0"/>
              <w:numPr>
                <w:ilvl w:val="0"/>
                <w:numId w:val="2"/>
              </w:num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AD6B26">
              <w:rPr>
                <w:sz w:val="20"/>
                <w:szCs w:val="20"/>
              </w:rPr>
              <w:t>Ingham</w:t>
            </w:r>
            <w:proofErr w:type="spellEnd"/>
            <w:r w:rsidRPr="00AD6B26">
              <w:rPr>
                <w:sz w:val="20"/>
                <w:szCs w:val="20"/>
              </w:rPr>
              <w:t xml:space="preserve"> J</w:t>
            </w:r>
            <w:proofErr w:type="gramStart"/>
            <w:r w:rsidRPr="00AD6B26">
              <w:rPr>
                <w:sz w:val="20"/>
                <w:szCs w:val="20"/>
              </w:rPr>
              <w:t>.,</w:t>
            </w:r>
            <w:proofErr w:type="gramEnd"/>
            <w:r w:rsidRPr="00AD6B26">
              <w:rPr>
                <w:sz w:val="20"/>
                <w:szCs w:val="20"/>
              </w:rPr>
              <w:t xml:space="preserve"> </w:t>
            </w:r>
            <w:proofErr w:type="spellStart"/>
            <w:r w:rsidRPr="00AD6B26">
              <w:rPr>
                <w:sz w:val="20"/>
                <w:szCs w:val="20"/>
              </w:rPr>
              <w:t>Dunn</w:t>
            </w:r>
            <w:proofErr w:type="spellEnd"/>
            <w:r w:rsidRPr="00AD6B26">
              <w:rPr>
                <w:sz w:val="20"/>
                <w:szCs w:val="20"/>
              </w:rPr>
              <w:t xml:space="preserve"> I.J., </w:t>
            </w:r>
            <w:proofErr w:type="spellStart"/>
            <w:r w:rsidRPr="00AD6B26">
              <w:rPr>
                <w:sz w:val="20"/>
                <w:szCs w:val="20"/>
              </w:rPr>
              <w:t>Heinzle</w:t>
            </w:r>
            <w:proofErr w:type="spellEnd"/>
            <w:r w:rsidRPr="00AD6B26">
              <w:rPr>
                <w:sz w:val="20"/>
                <w:szCs w:val="20"/>
              </w:rPr>
              <w:t xml:space="preserve"> E., </w:t>
            </w:r>
            <w:proofErr w:type="spellStart"/>
            <w:r w:rsidRPr="00AD6B26">
              <w:rPr>
                <w:sz w:val="20"/>
                <w:szCs w:val="20"/>
              </w:rPr>
              <w:t>Prenosil</w:t>
            </w:r>
            <w:proofErr w:type="spellEnd"/>
            <w:r w:rsidRPr="00AD6B26">
              <w:rPr>
                <w:sz w:val="20"/>
                <w:szCs w:val="20"/>
              </w:rPr>
              <w:t xml:space="preserve"> J.E.: </w:t>
            </w:r>
            <w:proofErr w:type="spellStart"/>
            <w:r w:rsidRPr="00AD6B26">
              <w:rPr>
                <w:sz w:val="20"/>
                <w:szCs w:val="20"/>
              </w:rPr>
              <w:t>Chemical</w:t>
            </w:r>
            <w:proofErr w:type="spellEnd"/>
            <w:r w:rsidRPr="00AD6B26">
              <w:rPr>
                <w:sz w:val="20"/>
                <w:szCs w:val="20"/>
              </w:rPr>
              <w:t xml:space="preserve"> </w:t>
            </w:r>
            <w:proofErr w:type="spellStart"/>
            <w:r w:rsidRPr="00AD6B26">
              <w:rPr>
                <w:sz w:val="20"/>
                <w:szCs w:val="20"/>
              </w:rPr>
              <w:t>Engineering</w:t>
            </w:r>
            <w:proofErr w:type="spellEnd"/>
            <w:r w:rsidRPr="00AD6B26">
              <w:rPr>
                <w:sz w:val="20"/>
                <w:szCs w:val="20"/>
              </w:rPr>
              <w:t xml:space="preserve"> Dynamics, VCH, 1994.</w:t>
            </w:r>
          </w:p>
          <w:p w:rsidR="00E010F3" w:rsidRPr="00AD6B26" w:rsidRDefault="00E010F3" w:rsidP="00E010F3">
            <w:pPr>
              <w:widowControl w:val="0"/>
              <w:numPr>
                <w:ilvl w:val="0"/>
                <w:numId w:val="2"/>
              </w:num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AD6B26">
              <w:rPr>
                <w:sz w:val="20"/>
                <w:szCs w:val="20"/>
              </w:rPr>
              <w:t>Westerterp</w:t>
            </w:r>
            <w:proofErr w:type="spellEnd"/>
            <w:r w:rsidRPr="00AD6B26">
              <w:rPr>
                <w:sz w:val="20"/>
                <w:szCs w:val="20"/>
              </w:rPr>
              <w:t xml:space="preserve"> K.R., van </w:t>
            </w:r>
            <w:proofErr w:type="spellStart"/>
            <w:r w:rsidRPr="00AD6B26">
              <w:rPr>
                <w:sz w:val="20"/>
                <w:szCs w:val="20"/>
              </w:rPr>
              <w:t>Swaaij</w:t>
            </w:r>
            <w:proofErr w:type="spellEnd"/>
            <w:r w:rsidRPr="00AD6B26">
              <w:rPr>
                <w:sz w:val="20"/>
                <w:szCs w:val="20"/>
              </w:rPr>
              <w:t xml:space="preserve"> W.P.M., </w:t>
            </w:r>
            <w:proofErr w:type="spellStart"/>
            <w:r w:rsidRPr="00AD6B26">
              <w:rPr>
                <w:sz w:val="20"/>
                <w:szCs w:val="20"/>
              </w:rPr>
              <w:t>Beenackers</w:t>
            </w:r>
            <w:proofErr w:type="spellEnd"/>
            <w:r w:rsidRPr="00AD6B26">
              <w:rPr>
                <w:sz w:val="20"/>
                <w:szCs w:val="20"/>
              </w:rPr>
              <w:t xml:space="preserve"> </w:t>
            </w:r>
            <w:proofErr w:type="gramStart"/>
            <w:r w:rsidRPr="00AD6B26">
              <w:rPr>
                <w:sz w:val="20"/>
                <w:szCs w:val="20"/>
              </w:rPr>
              <w:t>A</w:t>
            </w:r>
            <w:proofErr w:type="gramEnd"/>
            <w:r w:rsidRPr="00AD6B26">
              <w:rPr>
                <w:sz w:val="20"/>
                <w:szCs w:val="20"/>
              </w:rPr>
              <w:t xml:space="preserve">.A.C.M.: </w:t>
            </w:r>
            <w:proofErr w:type="spellStart"/>
            <w:r w:rsidRPr="00AD6B26">
              <w:rPr>
                <w:sz w:val="20"/>
                <w:szCs w:val="20"/>
              </w:rPr>
              <w:t>Chemical</w:t>
            </w:r>
            <w:proofErr w:type="spellEnd"/>
            <w:r w:rsidRPr="00AD6B26">
              <w:rPr>
                <w:sz w:val="20"/>
                <w:szCs w:val="20"/>
              </w:rPr>
              <w:t xml:space="preserve"> </w:t>
            </w:r>
            <w:proofErr w:type="spellStart"/>
            <w:r w:rsidRPr="00AD6B26">
              <w:rPr>
                <w:sz w:val="20"/>
                <w:szCs w:val="20"/>
              </w:rPr>
              <w:t>Reactor</w:t>
            </w:r>
            <w:proofErr w:type="spellEnd"/>
            <w:r w:rsidRPr="00AD6B26">
              <w:rPr>
                <w:sz w:val="20"/>
                <w:szCs w:val="20"/>
              </w:rPr>
              <w:t xml:space="preserve"> Design and </w:t>
            </w:r>
            <w:proofErr w:type="spellStart"/>
            <w:r w:rsidRPr="00AD6B26">
              <w:rPr>
                <w:sz w:val="20"/>
                <w:szCs w:val="20"/>
              </w:rPr>
              <w:t>Operation</w:t>
            </w:r>
            <w:proofErr w:type="spellEnd"/>
            <w:r w:rsidRPr="00AD6B26">
              <w:rPr>
                <w:sz w:val="20"/>
                <w:szCs w:val="20"/>
              </w:rPr>
              <w:t xml:space="preserve">, </w:t>
            </w:r>
            <w:proofErr w:type="spellStart"/>
            <w:r w:rsidRPr="00AD6B26">
              <w:rPr>
                <w:sz w:val="20"/>
                <w:szCs w:val="20"/>
              </w:rPr>
              <w:t>Wiley</w:t>
            </w:r>
            <w:proofErr w:type="spellEnd"/>
            <w:r w:rsidRPr="00AD6B26">
              <w:rPr>
                <w:sz w:val="20"/>
                <w:szCs w:val="20"/>
              </w:rPr>
              <w:t>, 1993.</w:t>
            </w:r>
          </w:p>
          <w:p w:rsidR="00E010F3" w:rsidRPr="00AD6B26" w:rsidRDefault="00E010F3" w:rsidP="00E010F3">
            <w:pPr>
              <w:widowControl w:val="0"/>
              <w:numPr>
                <w:ilvl w:val="0"/>
                <w:numId w:val="2"/>
              </w:num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AD6B26">
              <w:rPr>
                <w:sz w:val="20"/>
                <w:szCs w:val="20"/>
              </w:rPr>
              <w:t>Froment</w:t>
            </w:r>
            <w:proofErr w:type="spellEnd"/>
            <w:r w:rsidRPr="00AD6B26">
              <w:rPr>
                <w:sz w:val="20"/>
                <w:szCs w:val="20"/>
              </w:rPr>
              <w:t xml:space="preserve"> G</w:t>
            </w:r>
            <w:proofErr w:type="gramStart"/>
            <w:r w:rsidRPr="00AD6B26">
              <w:rPr>
                <w:sz w:val="20"/>
                <w:szCs w:val="20"/>
              </w:rPr>
              <w:t>.F</w:t>
            </w:r>
            <w:proofErr w:type="gramEnd"/>
            <w:r w:rsidRPr="00AD6B26">
              <w:rPr>
                <w:sz w:val="20"/>
                <w:szCs w:val="20"/>
              </w:rPr>
              <w:t xml:space="preserve">, </w:t>
            </w:r>
            <w:proofErr w:type="spellStart"/>
            <w:r w:rsidRPr="00AD6B26">
              <w:rPr>
                <w:sz w:val="20"/>
                <w:szCs w:val="20"/>
              </w:rPr>
              <w:t>Bischoff</w:t>
            </w:r>
            <w:proofErr w:type="spellEnd"/>
            <w:r w:rsidRPr="00AD6B26">
              <w:rPr>
                <w:sz w:val="20"/>
                <w:szCs w:val="20"/>
              </w:rPr>
              <w:t xml:space="preserve"> K.B.: </w:t>
            </w:r>
            <w:proofErr w:type="spellStart"/>
            <w:r w:rsidRPr="00AD6B26">
              <w:rPr>
                <w:sz w:val="20"/>
                <w:szCs w:val="20"/>
              </w:rPr>
              <w:t>Chemical</w:t>
            </w:r>
            <w:proofErr w:type="spellEnd"/>
            <w:r w:rsidRPr="00AD6B26">
              <w:rPr>
                <w:sz w:val="20"/>
                <w:szCs w:val="20"/>
              </w:rPr>
              <w:t xml:space="preserve"> </w:t>
            </w:r>
            <w:proofErr w:type="spellStart"/>
            <w:r w:rsidRPr="00AD6B26">
              <w:rPr>
                <w:sz w:val="20"/>
                <w:szCs w:val="20"/>
              </w:rPr>
              <w:t>Reactor</w:t>
            </w:r>
            <w:proofErr w:type="spellEnd"/>
            <w:r w:rsidRPr="00AD6B26">
              <w:rPr>
                <w:sz w:val="20"/>
                <w:szCs w:val="20"/>
              </w:rPr>
              <w:t xml:space="preserve"> </w:t>
            </w:r>
            <w:proofErr w:type="spellStart"/>
            <w:r w:rsidRPr="00AD6B26">
              <w:rPr>
                <w:sz w:val="20"/>
                <w:szCs w:val="20"/>
              </w:rPr>
              <w:t>Analysis</w:t>
            </w:r>
            <w:proofErr w:type="spellEnd"/>
            <w:r w:rsidRPr="00AD6B26">
              <w:rPr>
                <w:sz w:val="20"/>
                <w:szCs w:val="20"/>
              </w:rPr>
              <w:t xml:space="preserve"> and Design, </w:t>
            </w:r>
            <w:proofErr w:type="spellStart"/>
            <w:r w:rsidRPr="00AD6B26">
              <w:rPr>
                <w:sz w:val="20"/>
                <w:szCs w:val="20"/>
              </w:rPr>
              <w:t>Wiley</w:t>
            </w:r>
            <w:proofErr w:type="spellEnd"/>
            <w:r w:rsidRPr="00AD6B26">
              <w:rPr>
                <w:sz w:val="20"/>
                <w:szCs w:val="20"/>
              </w:rPr>
              <w:t xml:space="preserve"> 1990.</w:t>
            </w:r>
          </w:p>
          <w:p w:rsidR="00E010F3" w:rsidRPr="00AD6B26" w:rsidRDefault="00E010F3" w:rsidP="00E010F3">
            <w:pPr>
              <w:widowControl w:val="0"/>
              <w:numPr>
                <w:ilvl w:val="0"/>
                <w:numId w:val="2"/>
              </w:num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AD6B26">
              <w:rPr>
                <w:sz w:val="20"/>
                <w:szCs w:val="20"/>
              </w:rPr>
              <w:t>Coluson</w:t>
            </w:r>
            <w:proofErr w:type="spellEnd"/>
            <w:r w:rsidRPr="00AD6B26">
              <w:rPr>
                <w:sz w:val="20"/>
                <w:szCs w:val="20"/>
              </w:rPr>
              <w:t xml:space="preserve"> J. M., Richardson J</w:t>
            </w:r>
            <w:proofErr w:type="gramStart"/>
            <w:r w:rsidRPr="00AD6B26">
              <w:rPr>
                <w:sz w:val="20"/>
                <w:szCs w:val="20"/>
              </w:rPr>
              <w:t>.F</w:t>
            </w:r>
            <w:proofErr w:type="gramEnd"/>
            <w:r w:rsidRPr="00AD6B26">
              <w:rPr>
                <w:sz w:val="20"/>
                <w:szCs w:val="20"/>
              </w:rPr>
              <w:t xml:space="preserve">.: </w:t>
            </w:r>
            <w:proofErr w:type="spellStart"/>
            <w:r w:rsidRPr="00AD6B26">
              <w:rPr>
                <w:sz w:val="20"/>
                <w:szCs w:val="20"/>
              </w:rPr>
              <w:t>Chemical</w:t>
            </w:r>
            <w:proofErr w:type="spellEnd"/>
            <w:r w:rsidRPr="00AD6B26">
              <w:rPr>
                <w:sz w:val="20"/>
                <w:szCs w:val="20"/>
              </w:rPr>
              <w:t xml:space="preserve"> </w:t>
            </w:r>
            <w:proofErr w:type="spellStart"/>
            <w:r w:rsidRPr="00AD6B26">
              <w:rPr>
                <w:sz w:val="20"/>
                <w:szCs w:val="20"/>
              </w:rPr>
              <w:t>Engineerin</w:t>
            </w:r>
            <w:proofErr w:type="spellEnd"/>
            <w:r w:rsidRPr="00AD6B26">
              <w:rPr>
                <w:sz w:val="20"/>
                <w:szCs w:val="20"/>
              </w:rPr>
              <w:t xml:space="preserve">, </w:t>
            </w:r>
            <w:proofErr w:type="spellStart"/>
            <w:r w:rsidRPr="00AD6B26">
              <w:rPr>
                <w:sz w:val="20"/>
                <w:szCs w:val="20"/>
              </w:rPr>
              <w:t>Vol</w:t>
            </w:r>
            <w:proofErr w:type="spellEnd"/>
            <w:r w:rsidRPr="00AD6B26">
              <w:rPr>
                <w:sz w:val="20"/>
                <w:szCs w:val="20"/>
              </w:rPr>
              <w:t xml:space="preserve"> 1-6, </w:t>
            </w:r>
            <w:proofErr w:type="spellStart"/>
            <w:r w:rsidRPr="00AD6B26">
              <w:rPr>
                <w:sz w:val="20"/>
                <w:szCs w:val="20"/>
              </w:rPr>
              <w:t>Peramon</w:t>
            </w:r>
            <w:proofErr w:type="spellEnd"/>
            <w:r w:rsidRPr="00AD6B26">
              <w:rPr>
                <w:sz w:val="20"/>
                <w:szCs w:val="20"/>
              </w:rPr>
              <w:t>, 1993.</w:t>
            </w:r>
          </w:p>
          <w:p w:rsidR="00E010F3" w:rsidRPr="00AD6B26" w:rsidRDefault="00E010F3" w:rsidP="00E010F3">
            <w:pPr>
              <w:widowControl w:val="0"/>
              <w:numPr>
                <w:ilvl w:val="0"/>
                <w:numId w:val="2"/>
              </w:num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AD6B26">
              <w:rPr>
                <w:sz w:val="20"/>
                <w:szCs w:val="20"/>
              </w:rPr>
              <w:t>Finlayson</w:t>
            </w:r>
            <w:proofErr w:type="spellEnd"/>
            <w:r w:rsidRPr="00AD6B26">
              <w:rPr>
                <w:sz w:val="20"/>
                <w:szCs w:val="20"/>
              </w:rPr>
              <w:t xml:space="preserve"> , B., </w:t>
            </w:r>
            <w:proofErr w:type="gramStart"/>
            <w:r w:rsidRPr="00AD6B26">
              <w:rPr>
                <w:sz w:val="20"/>
                <w:szCs w:val="20"/>
              </w:rPr>
              <w:t>A</w:t>
            </w:r>
            <w:proofErr w:type="gramEnd"/>
            <w:r w:rsidRPr="00AD6B26">
              <w:rPr>
                <w:sz w:val="20"/>
                <w:szCs w:val="20"/>
              </w:rPr>
              <w:t>.:</w:t>
            </w:r>
            <w:proofErr w:type="spellStart"/>
            <w:r w:rsidRPr="00AD6B26">
              <w:rPr>
                <w:sz w:val="20"/>
                <w:szCs w:val="20"/>
              </w:rPr>
              <w:t>Introduction</w:t>
            </w:r>
            <w:proofErr w:type="spellEnd"/>
            <w:r w:rsidRPr="00AD6B26">
              <w:rPr>
                <w:sz w:val="20"/>
                <w:szCs w:val="20"/>
              </w:rPr>
              <w:t xml:space="preserve"> </w:t>
            </w:r>
            <w:proofErr w:type="spellStart"/>
            <w:r w:rsidRPr="00AD6B26">
              <w:rPr>
                <w:sz w:val="20"/>
                <w:szCs w:val="20"/>
              </w:rPr>
              <w:t>to</w:t>
            </w:r>
            <w:proofErr w:type="spellEnd"/>
            <w:r w:rsidRPr="00AD6B26">
              <w:rPr>
                <w:sz w:val="20"/>
                <w:szCs w:val="20"/>
              </w:rPr>
              <w:t xml:space="preserve"> </w:t>
            </w:r>
            <w:proofErr w:type="spellStart"/>
            <w:r w:rsidRPr="00AD6B26">
              <w:rPr>
                <w:sz w:val="20"/>
                <w:szCs w:val="20"/>
              </w:rPr>
              <w:t>Chemical</w:t>
            </w:r>
            <w:proofErr w:type="spellEnd"/>
            <w:r w:rsidRPr="00AD6B26">
              <w:rPr>
                <w:sz w:val="20"/>
                <w:szCs w:val="20"/>
              </w:rPr>
              <w:t xml:space="preserve"> </w:t>
            </w:r>
            <w:proofErr w:type="spellStart"/>
            <w:r w:rsidRPr="00AD6B26">
              <w:rPr>
                <w:sz w:val="20"/>
                <w:szCs w:val="20"/>
              </w:rPr>
              <w:t>Engineering</w:t>
            </w:r>
            <w:proofErr w:type="spellEnd"/>
            <w:r w:rsidRPr="00AD6B26">
              <w:rPr>
                <w:sz w:val="20"/>
                <w:szCs w:val="20"/>
              </w:rPr>
              <w:t xml:space="preserve"> </w:t>
            </w:r>
            <w:proofErr w:type="spellStart"/>
            <w:r w:rsidRPr="00AD6B26">
              <w:rPr>
                <w:sz w:val="20"/>
                <w:szCs w:val="20"/>
              </w:rPr>
              <w:t>Computing</w:t>
            </w:r>
            <w:proofErr w:type="spellEnd"/>
            <w:r w:rsidRPr="00AD6B26">
              <w:rPr>
                <w:sz w:val="20"/>
                <w:szCs w:val="20"/>
              </w:rPr>
              <w:t xml:space="preserve">, </w:t>
            </w:r>
            <w:proofErr w:type="spellStart"/>
            <w:r w:rsidRPr="00AD6B26">
              <w:rPr>
                <w:sz w:val="20"/>
                <w:szCs w:val="20"/>
              </w:rPr>
              <w:t>Wiley</w:t>
            </w:r>
            <w:proofErr w:type="spellEnd"/>
            <w:r w:rsidRPr="00AD6B26">
              <w:rPr>
                <w:sz w:val="20"/>
                <w:szCs w:val="20"/>
              </w:rPr>
              <w:t>, 2006.</w:t>
            </w:r>
          </w:p>
          <w:p w:rsidR="00E010F3" w:rsidRDefault="00E010F3" w:rsidP="00E010F3">
            <w:pPr>
              <w:numPr>
                <w:ilvl w:val="0"/>
                <w:numId w:val="2"/>
              </w:numPr>
              <w:spacing w:line="240" w:lineRule="atLeast"/>
              <w:rPr>
                <w:sz w:val="20"/>
                <w:szCs w:val="20"/>
              </w:rPr>
            </w:pPr>
            <w:proofErr w:type="spellStart"/>
            <w:r w:rsidRPr="00AD6B26">
              <w:rPr>
                <w:sz w:val="20"/>
                <w:szCs w:val="20"/>
              </w:rPr>
              <w:t>Schijnde</w:t>
            </w:r>
            <w:proofErr w:type="spellEnd"/>
            <w:r w:rsidRPr="00AD6B26">
              <w:rPr>
                <w:sz w:val="20"/>
                <w:szCs w:val="20"/>
              </w:rPr>
              <w:t>, van J</w:t>
            </w:r>
            <w:proofErr w:type="gramStart"/>
            <w:r w:rsidRPr="00AD6B26">
              <w:rPr>
                <w:sz w:val="20"/>
                <w:szCs w:val="20"/>
              </w:rPr>
              <w:t>.:</w:t>
            </w:r>
            <w:proofErr w:type="gramEnd"/>
            <w:r w:rsidRPr="00AD6B26">
              <w:rPr>
                <w:sz w:val="20"/>
                <w:szCs w:val="20"/>
              </w:rPr>
              <w:t xml:space="preserve"> </w:t>
            </w:r>
            <w:proofErr w:type="spellStart"/>
            <w:r w:rsidRPr="00AD6B26">
              <w:rPr>
                <w:sz w:val="20"/>
                <w:szCs w:val="20"/>
              </w:rPr>
              <w:t>Integrated</w:t>
            </w:r>
            <w:proofErr w:type="spellEnd"/>
            <w:r w:rsidRPr="00AD6B26">
              <w:rPr>
                <w:sz w:val="20"/>
                <w:szCs w:val="20"/>
              </w:rPr>
              <w:t xml:space="preserve"> </w:t>
            </w:r>
            <w:proofErr w:type="spellStart"/>
            <w:r w:rsidRPr="00AD6B26">
              <w:rPr>
                <w:sz w:val="20"/>
                <w:szCs w:val="20"/>
              </w:rPr>
              <w:t>Modeling</w:t>
            </w:r>
            <w:proofErr w:type="spellEnd"/>
            <w:r w:rsidRPr="00AD6B26">
              <w:rPr>
                <w:sz w:val="20"/>
                <w:szCs w:val="20"/>
              </w:rPr>
              <w:t xml:space="preserve"> </w:t>
            </w:r>
            <w:proofErr w:type="spellStart"/>
            <w:r w:rsidRPr="00AD6B26">
              <w:rPr>
                <w:sz w:val="20"/>
                <w:szCs w:val="20"/>
              </w:rPr>
              <w:t>using</w:t>
            </w:r>
            <w:proofErr w:type="spellEnd"/>
            <w:r w:rsidRPr="00AD6B26">
              <w:rPr>
                <w:sz w:val="20"/>
                <w:szCs w:val="20"/>
              </w:rPr>
              <w:t xml:space="preserve"> </w:t>
            </w:r>
            <w:proofErr w:type="spellStart"/>
            <w:r w:rsidRPr="00AD6B26">
              <w:rPr>
                <w:sz w:val="20"/>
                <w:szCs w:val="20"/>
              </w:rPr>
              <w:t>MatLab</w:t>
            </w:r>
            <w:proofErr w:type="spellEnd"/>
            <w:r w:rsidRPr="00AD6B26">
              <w:rPr>
                <w:sz w:val="20"/>
                <w:szCs w:val="20"/>
              </w:rPr>
              <w:t xml:space="preserve">, </w:t>
            </w:r>
            <w:proofErr w:type="spellStart"/>
            <w:r w:rsidRPr="00AD6B26">
              <w:rPr>
                <w:sz w:val="20"/>
                <w:szCs w:val="20"/>
              </w:rPr>
              <w:t>Simulink</w:t>
            </w:r>
            <w:proofErr w:type="spellEnd"/>
            <w:r w:rsidRPr="00AD6B26">
              <w:rPr>
                <w:sz w:val="20"/>
                <w:szCs w:val="20"/>
              </w:rPr>
              <w:t xml:space="preserve"> and COMSOL: </w:t>
            </w:r>
            <w:proofErr w:type="spellStart"/>
            <w:r w:rsidRPr="00AD6B26">
              <w:rPr>
                <w:sz w:val="20"/>
                <w:szCs w:val="20"/>
              </w:rPr>
              <w:t>with</w:t>
            </w:r>
            <w:proofErr w:type="spellEnd"/>
            <w:r w:rsidRPr="00AD6B26">
              <w:rPr>
                <w:sz w:val="20"/>
                <w:szCs w:val="20"/>
              </w:rPr>
              <w:t xml:space="preserve"> </w:t>
            </w:r>
            <w:proofErr w:type="spellStart"/>
            <w:r w:rsidRPr="00AD6B26">
              <w:rPr>
                <w:sz w:val="20"/>
                <w:szCs w:val="20"/>
              </w:rPr>
              <w:t>heat</w:t>
            </w:r>
            <w:proofErr w:type="spellEnd"/>
            <w:r w:rsidRPr="00AD6B26">
              <w:rPr>
                <w:sz w:val="20"/>
                <w:szCs w:val="20"/>
              </w:rPr>
              <w:t xml:space="preserve">, air and </w:t>
            </w:r>
            <w:proofErr w:type="spellStart"/>
            <w:r w:rsidRPr="00AD6B26">
              <w:rPr>
                <w:sz w:val="20"/>
                <w:szCs w:val="20"/>
              </w:rPr>
              <w:t>moisture</w:t>
            </w:r>
            <w:proofErr w:type="spellEnd"/>
            <w:r w:rsidRPr="00AD6B26">
              <w:rPr>
                <w:sz w:val="20"/>
                <w:szCs w:val="20"/>
              </w:rPr>
              <w:t xml:space="preserve"> </w:t>
            </w:r>
            <w:proofErr w:type="spellStart"/>
            <w:r w:rsidRPr="00AD6B26">
              <w:rPr>
                <w:sz w:val="20"/>
                <w:szCs w:val="20"/>
              </w:rPr>
              <w:t>applications</w:t>
            </w:r>
            <w:proofErr w:type="spellEnd"/>
            <w:r w:rsidRPr="00AD6B26">
              <w:rPr>
                <w:sz w:val="20"/>
                <w:szCs w:val="20"/>
              </w:rPr>
              <w:t xml:space="preserve"> </w:t>
            </w:r>
            <w:proofErr w:type="spellStart"/>
            <w:r w:rsidRPr="00AD6B26">
              <w:rPr>
                <w:sz w:val="20"/>
                <w:szCs w:val="20"/>
              </w:rPr>
              <w:t>for</w:t>
            </w:r>
            <w:proofErr w:type="spellEnd"/>
            <w:r w:rsidRPr="00AD6B26">
              <w:rPr>
                <w:sz w:val="20"/>
                <w:szCs w:val="20"/>
              </w:rPr>
              <w:t xml:space="preserve"> building </w:t>
            </w:r>
            <w:proofErr w:type="spellStart"/>
            <w:r w:rsidRPr="00AD6B26">
              <w:rPr>
                <w:sz w:val="20"/>
                <w:szCs w:val="20"/>
              </w:rPr>
              <w:t>physics</w:t>
            </w:r>
            <w:proofErr w:type="spellEnd"/>
            <w:r w:rsidRPr="00AD6B26">
              <w:rPr>
                <w:sz w:val="20"/>
                <w:szCs w:val="20"/>
              </w:rPr>
              <w:t xml:space="preserve"> and </w:t>
            </w:r>
            <w:proofErr w:type="spellStart"/>
            <w:r w:rsidRPr="00AD6B26">
              <w:rPr>
                <w:sz w:val="20"/>
                <w:szCs w:val="20"/>
              </w:rPr>
              <w:t>systems</w:t>
            </w:r>
            <w:proofErr w:type="spellEnd"/>
            <w:r w:rsidRPr="00AD6B26">
              <w:rPr>
                <w:sz w:val="20"/>
                <w:szCs w:val="20"/>
              </w:rPr>
              <w:t>, 2008.</w:t>
            </w:r>
          </w:p>
          <w:p w:rsidR="00E010F3" w:rsidRPr="00AD6B26" w:rsidRDefault="00E010F3" w:rsidP="00E010F3">
            <w:pPr>
              <w:numPr>
                <w:ilvl w:val="0"/>
                <w:numId w:val="2"/>
              </w:numPr>
              <w:spacing w:line="240" w:lineRule="atLeas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Jakobsen</w:t>
            </w:r>
            <w:proofErr w:type="spellEnd"/>
            <w:r>
              <w:rPr>
                <w:sz w:val="20"/>
                <w:szCs w:val="20"/>
              </w:rPr>
              <w:t xml:space="preserve"> H. A</w:t>
            </w:r>
            <w:proofErr w:type="gramStart"/>
            <w:r>
              <w:rPr>
                <w:sz w:val="20"/>
                <w:szCs w:val="20"/>
              </w:rPr>
              <w:t>.: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Chemical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Reactor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Modeling</w:t>
            </w:r>
            <w:proofErr w:type="spellEnd"/>
            <w:r>
              <w:rPr>
                <w:sz w:val="20"/>
                <w:szCs w:val="20"/>
              </w:rPr>
              <w:t>, Springer, 2008</w:t>
            </w:r>
          </w:p>
          <w:p w:rsidR="00F66EE7" w:rsidRPr="005D3F8A" w:rsidRDefault="00F66EE7" w:rsidP="009A3987">
            <w:pPr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:rsidTr="008D1386">
        <w:trPr>
          <w:trHeight w:hRule="exact" w:val="4248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F66EE7" w:rsidRPr="005D3F8A" w:rsidRDefault="008D1386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E010F3" w:rsidRPr="00E010F3">
              <w:rPr>
                <w:sz w:val="24"/>
                <w:szCs w:val="24"/>
                <w:lang w:val="en-US"/>
              </w:rPr>
              <w:t xml:space="preserve">opics </w:t>
            </w:r>
            <w:r>
              <w:rPr>
                <w:sz w:val="24"/>
                <w:szCs w:val="24"/>
                <w:lang w:val="en-US"/>
              </w:rPr>
              <w:t xml:space="preserve">of the course </w:t>
            </w:r>
            <w:r w:rsidR="00E010F3" w:rsidRPr="00E010F3">
              <w:rPr>
                <w:sz w:val="24"/>
                <w:szCs w:val="24"/>
                <w:lang w:val="en-US"/>
              </w:rPr>
              <w:t xml:space="preserve">are covered by </w:t>
            </w:r>
            <w:r>
              <w:rPr>
                <w:sz w:val="24"/>
                <w:szCs w:val="24"/>
                <w:lang w:val="en-US"/>
              </w:rPr>
              <w:t>a series of simple case studies. The students have to solve simple individual project</w:t>
            </w:r>
            <w:r w:rsidR="00FF1E43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 xml:space="preserve"> supported by weekly</w:t>
            </w:r>
            <w:r w:rsidR="00FF1E43">
              <w:rPr>
                <w:sz w:val="24"/>
                <w:szCs w:val="24"/>
                <w:lang w:val="en-US"/>
              </w:rPr>
              <w:t xml:space="preserve"> consultation</w:t>
            </w:r>
            <w:r w:rsidR="00E010F3" w:rsidRPr="00E010F3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Different kind of computing tool</w:t>
            </w:r>
            <w:r w:rsidR="007418E2">
              <w:rPr>
                <w:sz w:val="24"/>
                <w:szCs w:val="24"/>
                <w:lang w:val="en-US"/>
              </w:rPr>
              <w:t>s</w:t>
            </w:r>
            <w:r w:rsidR="00740030">
              <w:rPr>
                <w:sz w:val="24"/>
                <w:szCs w:val="24"/>
                <w:lang w:val="en-US"/>
              </w:rPr>
              <w:t xml:space="preserve"> and software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E010F3">
              <w:rPr>
                <w:sz w:val="24"/>
                <w:szCs w:val="24"/>
                <w:lang w:val="en-US"/>
              </w:rPr>
              <w:t>from E</w:t>
            </w:r>
            <w:r w:rsidR="00740030">
              <w:rPr>
                <w:sz w:val="24"/>
                <w:szCs w:val="24"/>
                <w:lang w:val="en-US"/>
              </w:rPr>
              <w:t>xcel</w:t>
            </w:r>
            <w:r w:rsidRPr="00E010F3">
              <w:rPr>
                <w:sz w:val="24"/>
                <w:szCs w:val="24"/>
                <w:lang w:val="en-US"/>
              </w:rPr>
              <w:t xml:space="preserve"> to </w:t>
            </w:r>
            <w:proofErr w:type="spellStart"/>
            <w:r w:rsidRPr="00E010F3">
              <w:rPr>
                <w:sz w:val="24"/>
                <w:szCs w:val="24"/>
                <w:lang w:val="en-US"/>
              </w:rPr>
              <w:t>M</w:t>
            </w:r>
            <w:r w:rsidR="00740030">
              <w:rPr>
                <w:sz w:val="24"/>
                <w:szCs w:val="24"/>
                <w:lang w:val="en-US"/>
              </w:rPr>
              <w:t>atlab</w:t>
            </w:r>
            <w:proofErr w:type="spellEnd"/>
            <w:r>
              <w:rPr>
                <w:sz w:val="24"/>
                <w:szCs w:val="24"/>
                <w:lang w:val="en-US"/>
              </w:rPr>
              <w:t>, can be used t</w:t>
            </w:r>
            <w:r w:rsidR="00E010F3" w:rsidRPr="00E010F3">
              <w:rPr>
                <w:sz w:val="24"/>
                <w:szCs w:val="24"/>
                <w:lang w:val="en-US"/>
              </w:rPr>
              <w:t>o solve th</w:t>
            </w:r>
            <w:r>
              <w:rPr>
                <w:sz w:val="24"/>
                <w:szCs w:val="24"/>
                <w:lang w:val="en-US"/>
              </w:rPr>
              <w:t>e</w:t>
            </w:r>
            <w:r w:rsidR="00E010F3" w:rsidRPr="00E010F3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e</w:t>
            </w:r>
            <w:r w:rsidR="00E010F3" w:rsidRPr="00E010F3">
              <w:rPr>
                <w:sz w:val="24"/>
                <w:szCs w:val="24"/>
                <w:lang w:val="en-US"/>
              </w:rPr>
              <w:t xml:space="preserve"> problem</w:t>
            </w:r>
            <w:r>
              <w:rPr>
                <w:sz w:val="24"/>
                <w:szCs w:val="24"/>
                <w:lang w:val="en-US"/>
              </w:rPr>
              <w:t>s.</w:t>
            </w:r>
          </w:p>
          <w:p w:rsidR="00F66EE7" w:rsidRDefault="008D1386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Exercises:</w:t>
            </w:r>
          </w:p>
          <w:p w:rsidR="008D1386" w:rsidRDefault="008D1386" w:rsidP="00740030">
            <w:pPr>
              <w:pStyle w:val="Listaszerbekezds"/>
              <w:numPr>
                <w:ilvl w:val="0"/>
                <w:numId w:val="3"/>
              </w:num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Developing a rigorous model and simulator of a simple </w:t>
            </w:r>
            <w:r w:rsidR="007418E2">
              <w:rPr>
                <w:sz w:val="24"/>
                <w:szCs w:val="24"/>
                <w:lang w:val="en-US"/>
              </w:rPr>
              <w:t>process</w:t>
            </w:r>
            <w:r>
              <w:rPr>
                <w:sz w:val="24"/>
                <w:szCs w:val="24"/>
                <w:lang w:val="en-US"/>
              </w:rPr>
              <w:t xml:space="preserve"> unit. Defining the control strategy of the unit </w:t>
            </w:r>
            <w:r w:rsidRPr="008D1386">
              <w:rPr>
                <w:sz w:val="24"/>
                <w:szCs w:val="24"/>
                <w:lang w:val="en-US"/>
              </w:rPr>
              <w:t xml:space="preserve">which determines the </w:t>
            </w:r>
            <w:r w:rsidR="00740030">
              <w:rPr>
                <w:sz w:val="24"/>
                <w:szCs w:val="24"/>
                <w:lang w:val="en-US"/>
              </w:rPr>
              <w:t xml:space="preserve">solving </w:t>
            </w:r>
            <w:r w:rsidRPr="008D1386">
              <w:rPr>
                <w:sz w:val="24"/>
                <w:szCs w:val="24"/>
                <w:lang w:val="en-US"/>
              </w:rPr>
              <w:t xml:space="preserve">way </w:t>
            </w:r>
            <w:r w:rsidR="00740030">
              <w:rPr>
                <w:sz w:val="24"/>
                <w:szCs w:val="24"/>
                <w:lang w:val="en-US"/>
              </w:rPr>
              <w:t>of</w:t>
            </w:r>
            <w:r w:rsidRPr="008D1386">
              <w:rPr>
                <w:sz w:val="24"/>
                <w:szCs w:val="24"/>
                <w:lang w:val="en-US"/>
              </w:rPr>
              <w:t xml:space="preserve"> further tasks</w:t>
            </w:r>
            <w:r w:rsidR="00740030">
              <w:rPr>
                <w:sz w:val="24"/>
                <w:szCs w:val="24"/>
                <w:lang w:val="en-US"/>
              </w:rPr>
              <w:t>.</w:t>
            </w:r>
          </w:p>
          <w:p w:rsidR="00740030" w:rsidRDefault="00740030" w:rsidP="00740030">
            <w:pPr>
              <w:pStyle w:val="Listaszerbekezds"/>
              <w:numPr>
                <w:ilvl w:val="0"/>
                <w:numId w:val="3"/>
              </w:num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Generating “measured data</w:t>
            </w:r>
            <w:r w:rsidR="007418E2">
              <w:rPr>
                <w:sz w:val="24"/>
                <w:szCs w:val="24"/>
                <w:lang w:val="en-US"/>
              </w:rPr>
              <w:t>”</w:t>
            </w:r>
            <w:r>
              <w:rPr>
                <w:sz w:val="24"/>
                <w:szCs w:val="24"/>
                <w:lang w:val="en-US"/>
              </w:rPr>
              <w:t xml:space="preserve"> or </w:t>
            </w:r>
            <w:r w:rsidR="007418E2">
              <w:rPr>
                <w:sz w:val="24"/>
                <w:szCs w:val="24"/>
                <w:lang w:val="en-US"/>
              </w:rPr>
              <w:t>“</w:t>
            </w:r>
            <w:r>
              <w:rPr>
                <w:sz w:val="24"/>
                <w:szCs w:val="24"/>
                <w:lang w:val="en-US"/>
              </w:rPr>
              <w:t>process data” using the developed simulator. Selecti</w:t>
            </w:r>
            <w:r w:rsidR="007418E2">
              <w:rPr>
                <w:sz w:val="24"/>
                <w:szCs w:val="24"/>
                <w:lang w:val="en-US"/>
              </w:rPr>
              <w:t>ng</w:t>
            </w:r>
            <w:r>
              <w:rPr>
                <w:sz w:val="24"/>
                <w:szCs w:val="24"/>
                <w:lang w:val="en-US"/>
              </w:rPr>
              <w:t xml:space="preserve"> the input or test signal, analysis of dynamics behavior of the system.</w:t>
            </w:r>
          </w:p>
          <w:p w:rsidR="00740030" w:rsidRDefault="00740030" w:rsidP="00740030">
            <w:pPr>
              <w:pStyle w:val="Listaszerbekezds"/>
              <w:numPr>
                <w:ilvl w:val="0"/>
                <w:numId w:val="3"/>
              </w:numPr>
              <w:spacing w:line="240" w:lineRule="atLeast"/>
              <w:rPr>
                <w:sz w:val="24"/>
                <w:szCs w:val="24"/>
                <w:lang w:val="en-US"/>
              </w:rPr>
            </w:pPr>
            <w:r w:rsidRPr="00740030">
              <w:rPr>
                <w:sz w:val="24"/>
                <w:szCs w:val="24"/>
                <w:lang w:val="en-US"/>
              </w:rPr>
              <w:t>Developing a blac</w:t>
            </w:r>
            <w:r>
              <w:rPr>
                <w:sz w:val="24"/>
                <w:szCs w:val="24"/>
                <w:lang w:val="en-US"/>
              </w:rPr>
              <w:t>k</w:t>
            </w:r>
            <w:r w:rsidRPr="00740030">
              <w:rPr>
                <w:sz w:val="24"/>
                <w:szCs w:val="24"/>
                <w:lang w:val="en-US"/>
              </w:rPr>
              <w:t>-box model of th</w:t>
            </w:r>
            <w:r>
              <w:rPr>
                <w:sz w:val="24"/>
                <w:szCs w:val="24"/>
                <w:lang w:val="en-US"/>
              </w:rPr>
              <w:t>e</w:t>
            </w:r>
            <w:r w:rsidRPr="00740030">
              <w:rPr>
                <w:sz w:val="24"/>
                <w:szCs w:val="24"/>
                <w:lang w:val="en-US"/>
              </w:rPr>
              <w:t xml:space="preserve"> unit</w:t>
            </w:r>
            <w:r>
              <w:rPr>
                <w:sz w:val="24"/>
                <w:szCs w:val="24"/>
                <w:lang w:val="en-US"/>
              </w:rPr>
              <w:t xml:space="preserve">. Selection of an identification method. Identification of </w:t>
            </w:r>
            <w:r w:rsidR="007418E2">
              <w:rPr>
                <w:sz w:val="24"/>
                <w:szCs w:val="24"/>
                <w:lang w:val="en-US"/>
              </w:rPr>
              <w:t xml:space="preserve">black-box </w:t>
            </w:r>
            <w:r>
              <w:rPr>
                <w:sz w:val="24"/>
                <w:szCs w:val="24"/>
                <w:lang w:val="en-US"/>
              </w:rPr>
              <w:t xml:space="preserve">model parameters. </w:t>
            </w:r>
          </w:p>
          <w:p w:rsidR="00740030" w:rsidRDefault="00740030" w:rsidP="00740030">
            <w:pPr>
              <w:pStyle w:val="Listaszerbekezds"/>
              <w:numPr>
                <w:ilvl w:val="0"/>
                <w:numId w:val="3"/>
              </w:num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Design of </w:t>
            </w:r>
            <w:r w:rsidR="007418E2">
              <w:rPr>
                <w:sz w:val="24"/>
                <w:szCs w:val="24"/>
                <w:lang w:val="en-US"/>
              </w:rPr>
              <w:t xml:space="preserve">a </w:t>
            </w:r>
            <w:r>
              <w:rPr>
                <w:sz w:val="24"/>
                <w:szCs w:val="24"/>
                <w:lang w:val="en-US"/>
              </w:rPr>
              <w:t xml:space="preserve">control system, </w:t>
            </w:r>
            <w:r w:rsidR="007418E2">
              <w:rPr>
                <w:sz w:val="24"/>
                <w:szCs w:val="24"/>
                <w:lang w:val="en-US"/>
              </w:rPr>
              <w:t>controller tuning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proofErr w:type="gramStart"/>
            <w:r>
              <w:rPr>
                <w:sz w:val="24"/>
                <w:szCs w:val="24"/>
                <w:lang w:val="en-US"/>
              </w:rPr>
              <w:t>eval</w:t>
            </w: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>uation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of the operation of controlled system.</w:t>
            </w:r>
          </w:p>
          <w:p w:rsidR="00740030" w:rsidRPr="008D1386" w:rsidRDefault="007418E2" w:rsidP="007418E2">
            <w:pPr>
              <w:pStyle w:val="Listaszerbekezds"/>
              <w:numPr>
                <w:ilvl w:val="0"/>
                <w:numId w:val="3"/>
              </w:num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Report: a</w:t>
            </w:r>
            <w:r w:rsidR="00740030">
              <w:rPr>
                <w:sz w:val="24"/>
                <w:szCs w:val="24"/>
                <w:lang w:val="en-US"/>
              </w:rPr>
              <w:t>ssessment of the case-study, summary of the modelling and control experiences.</w:t>
            </w:r>
          </w:p>
        </w:tc>
      </w:tr>
      <w:tr w:rsidR="00F66EE7" w:rsidRPr="005D3F8A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DS head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Lecturer’s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</w:tbl>
    <w:p w:rsidR="00F66EE7" w:rsidRPr="005D3F8A" w:rsidRDefault="00F66EE7" w:rsidP="00CE6C44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67061"/>
    <w:multiLevelType w:val="hybridMultilevel"/>
    <w:tmpl w:val="953485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F722B4A"/>
    <w:multiLevelType w:val="hybridMultilevel"/>
    <w:tmpl w:val="EC88A30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E7"/>
    <w:rsid w:val="0006121D"/>
    <w:rsid w:val="001458E0"/>
    <w:rsid w:val="005268A8"/>
    <w:rsid w:val="00586567"/>
    <w:rsid w:val="005C2243"/>
    <w:rsid w:val="005D3F8A"/>
    <w:rsid w:val="0069249D"/>
    <w:rsid w:val="00740030"/>
    <w:rsid w:val="007418E2"/>
    <w:rsid w:val="007D6DC3"/>
    <w:rsid w:val="00824BFA"/>
    <w:rsid w:val="008417B8"/>
    <w:rsid w:val="008A0FED"/>
    <w:rsid w:val="008C3A1E"/>
    <w:rsid w:val="008D1386"/>
    <w:rsid w:val="009A3987"/>
    <w:rsid w:val="009A7F60"/>
    <w:rsid w:val="009D1868"/>
    <w:rsid w:val="00A05070"/>
    <w:rsid w:val="00A5790D"/>
    <w:rsid w:val="00A8705E"/>
    <w:rsid w:val="00C05307"/>
    <w:rsid w:val="00CE6C44"/>
    <w:rsid w:val="00D872CE"/>
    <w:rsid w:val="00DF2B2D"/>
    <w:rsid w:val="00E010F3"/>
    <w:rsid w:val="00E53E6D"/>
    <w:rsid w:val="00F66EE7"/>
    <w:rsid w:val="00FF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8D13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8D1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497</Words>
  <Characters>3436</Characters>
  <Application>Microsoft Office Word</Application>
  <DocSecurity>0</DocSecurity>
  <Lines>28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Németh Sándor</cp:lastModifiedBy>
  <cp:revision>13</cp:revision>
  <cp:lastPrinted>2006-03-10T09:31:00Z</cp:lastPrinted>
  <dcterms:created xsi:type="dcterms:W3CDTF">2016-11-16T13:05:00Z</dcterms:created>
  <dcterms:modified xsi:type="dcterms:W3CDTF">2017-07-05T12:03:00Z</dcterms:modified>
</cp:coreProperties>
</file>