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Varga Kálmán fiatal kutatói díja 2017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174C30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 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  <w:bookmarkStart w:id="0" w:name="_GoBack"/>
            <w:bookmarkEnd w:id="0"/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12</w:t>
      </w:r>
      <w:r w:rsidRPr="00263FA0">
        <w:rPr>
          <w:b/>
          <w:sz w:val="28"/>
        </w:rPr>
        <w:t>–20</w:t>
      </w:r>
      <w:r>
        <w:rPr>
          <w:b/>
          <w:sz w:val="28"/>
        </w:rPr>
        <w:t>16</w:t>
      </w:r>
      <w:r w:rsidRPr="00263FA0">
        <w:rPr>
          <w:b/>
          <w:sz w:val="28"/>
        </w:rPr>
        <w:t>-</w:t>
      </w:r>
      <w:r>
        <w:rPr>
          <w:b/>
          <w:sz w:val="28"/>
        </w:rPr>
        <w:t>o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1"/>
        <w:gridCol w:w="1594"/>
      </w:tblGrid>
      <w:tr w:rsidR="005D06A4" w:rsidRPr="00333D3B" w:rsidTr="00174C30">
        <w:trPr>
          <w:trHeight w:val="330"/>
          <w:jc w:val="center"/>
        </w:trPr>
        <w:tc>
          <w:tcPr>
            <w:tcW w:w="914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174C30">
        <w:trPr>
          <w:trHeight w:val="22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6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174C30">
        <w:trPr>
          <w:trHeight w:val="399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Nemzetközi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2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4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0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658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649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47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7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Default="005D06A4" w:rsidP="005D06A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Veszprém, 2017. ……………..</w:t>
      </w:r>
    </w:p>
    <w:p w:rsidR="005D06A4" w:rsidRDefault="005D06A4" w:rsidP="005D06A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F3BB5">
      <w:headerReference w:type="default" r:id="rId7"/>
      <w:footerReference w:type="default" r:id="rId8"/>
      <w:pgSz w:w="11906" w:h="16838"/>
      <w:pgMar w:top="196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>Beadási határidő 2017. április 12.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FB5" w:rsidRDefault="007B230B" w:rsidP="001802CC">
    <w:pPr>
      <w:pStyle w:val="lfej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570865</wp:posOffset>
              </wp:positionH>
              <wp:positionV relativeFrom="paragraph">
                <wp:posOffset>-93345</wp:posOffset>
              </wp:positionV>
              <wp:extent cx="3333750" cy="800100"/>
              <wp:effectExtent l="0" t="1905" r="635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t xml:space="preserve">A </w:t>
                          </w:r>
                          <w:r w:rsidRPr="00A7058E">
                            <w:t xml:space="preserve">Pannon Egyetem átfogó </w:t>
                          </w:r>
                          <w:r w:rsidR="005B2A70">
                            <w:t>intézményfejl</w:t>
                          </w:r>
                          <w:r w:rsidRPr="00A7058E">
                            <w:t>esztése az intelligens szakosodás elősegítése érdekében</w:t>
                          </w:r>
                        </w:p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</w:p>
                        <w:p w:rsidR="00CF3FB5" w:rsidRPr="003B22A3" w:rsidRDefault="00CF3FB5" w:rsidP="003B22A3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EF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OP-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3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6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1</w:t>
                          </w:r>
                          <w:r w:rsidR="00C81DF0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" filled="f" stroked="f">
              <v:textbox>
                <w:txbxContent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t xml:space="preserve">A </w:t>
                    </w:r>
                    <w:r w:rsidRPr="00A7058E">
                      <w:t xml:space="preserve">Pannon Egyetem átfogó </w:t>
                    </w:r>
                    <w:r w:rsidR="005B2A70">
                      <w:t>intézményfejl</w:t>
                    </w:r>
                    <w:r w:rsidRPr="00A7058E">
                      <w:t>esztése az intelligens szakosodás elősegítése érdekében</w:t>
                    </w:r>
                  </w:p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</w:p>
                  <w:p w:rsidR="00CF3FB5" w:rsidRPr="003B22A3" w:rsidRDefault="00CF3FB5" w:rsidP="003B22A3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EF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OP-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3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6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1</w:t>
                    </w:r>
                    <w:r w:rsidR="00C81DF0">
                      <w:rPr>
                        <w:rFonts w:ascii="Verdana" w:hAnsi="Verdana" w:cs="Verdana"/>
                        <w:sz w:val="16"/>
                        <w:szCs w:val="16"/>
                      </w:rPr>
                      <w:t>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3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FB5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1F93"/>
    <w:rsid w:val="00304E8B"/>
    <w:rsid w:val="00306E37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ED6C848-3380-4BFF-93C6-7186D4A3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Dora</cp:lastModifiedBy>
  <cp:revision>5</cp:revision>
  <cp:lastPrinted>2017-03-28T07:46:00Z</cp:lastPrinted>
  <dcterms:created xsi:type="dcterms:W3CDTF">2017-03-28T07:53:00Z</dcterms:created>
  <dcterms:modified xsi:type="dcterms:W3CDTF">2017-03-29T06:33:00Z</dcterms:modified>
</cp:coreProperties>
</file>