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4"/>
          <w:szCs w:val="24"/>
        </w:rPr>
      </w:pPr>
      <w:bookmarkStart w:id="0" w:name="_GoBack"/>
      <w:r>
        <w:rPr>
          <w:rFonts w:ascii="Helv" w:hAnsi="Helv" w:cs="Helv"/>
          <w:color w:val="000000"/>
          <w:sz w:val="24"/>
          <w:szCs w:val="24"/>
        </w:rPr>
        <w:t>Kedves Hallgatók!</w:t>
      </w:r>
    </w:p>
    <w:p w:rsidR="006B5AF6" w:rsidRDefault="006B5AF6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 xml:space="preserve">A </w:t>
      </w:r>
      <w:proofErr w:type="spellStart"/>
      <w:r>
        <w:rPr>
          <w:rFonts w:ascii="Helv" w:hAnsi="Helv" w:cs="Helv"/>
          <w:b/>
          <w:color w:val="000000"/>
          <w:sz w:val="20"/>
          <w:szCs w:val="20"/>
        </w:rPr>
        <w:t>Continental</w:t>
      </w:r>
      <w:proofErr w:type="spellEnd"/>
      <w:r>
        <w:rPr>
          <w:rFonts w:ascii="Helv" w:hAnsi="Helv" w:cs="Helv"/>
          <w:b/>
          <w:color w:val="000000"/>
          <w:sz w:val="20"/>
          <w:szCs w:val="20"/>
        </w:rPr>
        <w:t xml:space="preserve"> Automotive Hungary Kft. 2016 szeptemberétől 2 féléves tantárgyat indított </w:t>
      </w:r>
      <w:r>
        <w:rPr>
          <w:rFonts w:ascii="Helv" w:hAnsi="Helv" w:cs="Helv"/>
          <w:b/>
          <w:i/>
          <w:color w:val="000000"/>
          <w:sz w:val="20"/>
          <w:szCs w:val="20"/>
        </w:rPr>
        <w:t>Autóipari szoftver- és hardverfejlesztés a gyakorlatban</w:t>
      </w:r>
      <w:r>
        <w:rPr>
          <w:rFonts w:ascii="Helv" w:hAnsi="Helv" w:cs="Helv"/>
          <w:b/>
          <w:color w:val="000000"/>
          <w:sz w:val="20"/>
          <w:szCs w:val="20"/>
        </w:rPr>
        <w:t xml:space="preserve"> címmel.</w:t>
      </w: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A képzés által kapott szaktudást bármely autóipari vállalatnál hasznosíthatod, </w:t>
      </w:r>
      <w:r>
        <w:rPr>
          <w:rFonts w:ascii="Helv" w:hAnsi="Helv" w:cs="Helv"/>
          <w:color w:val="000000"/>
          <w:sz w:val="20"/>
          <w:szCs w:val="20"/>
        </w:rPr>
        <w:t>versenyelőnnyel indulhatsz az állásinterjúkon és csökkentheted a betanulási idődet.</w:t>
      </w: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A tantárgy 1. része 2016/2017-es tanév első félévében indult, 4 kredit értékkel. </w:t>
      </w:r>
    </w:p>
    <w:p w:rsidR="006B5AF6" w:rsidRDefault="006B5AF6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color w:val="000000"/>
          <w:sz w:val="20"/>
          <w:szCs w:val="20"/>
        </w:rPr>
      </w:pP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>A 2. része 2017. január 13-án 14:00-tól indul szintén 4 kredit értékkel, kódja VEMIINB254</w:t>
      </w:r>
      <w:r>
        <w:rPr>
          <w:rFonts w:ascii="Helv" w:hAnsi="Helv" w:cs="Helv"/>
          <w:b/>
          <w:color w:val="000000"/>
          <w:sz w:val="20"/>
          <w:szCs w:val="20"/>
        </w:rPr>
        <w:t xml:space="preserve">C, helyszín: I </w:t>
      </w:r>
      <w:proofErr w:type="spellStart"/>
      <w:r>
        <w:rPr>
          <w:rFonts w:ascii="Helv" w:hAnsi="Helv" w:cs="Helv"/>
          <w:b/>
          <w:color w:val="000000"/>
          <w:sz w:val="20"/>
          <w:szCs w:val="20"/>
        </w:rPr>
        <w:t>fsz</w:t>
      </w:r>
      <w:proofErr w:type="spellEnd"/>
      <w:r>
        <w:rPr>
          <w:rFonts w:ascii="Helv" w:hAnsi="Helv" w:cs="Helv"/>
          <w:b/>
          <w:color w:val="000000"/>
          <w:sz w:val="20"/>
          <w:szCs w:val="20"/>
        </w:rPr>
        <w:t>/I3.</w:t>
      </w:r>
    </w:p>
    <w:p w:rsidR="006B5AF6" w:rsidRDefault="006B5AF6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>Azon hallgatók jelentkezését is várjuk</w:t>
      </w:r>
      <w:r>
        <w:rPr>
          <w:rFonts w:ascii="Helv" w:hAnsi="Helv" w:cs="Helv"/>
          <w:color w:val="000000"/>
          <w:sz w:val="20"/>
          <w:szCs w:val="20"/>
        </w:rPr>
        <w:t xml:space="preserve">, akik az előfeltételeket nem tudták teljesíteni (pl.: programtervező informatikus, gazdaságinformatikus szak esetében), vagy a </w:t>
      </w:r>
      <w:proofErr w:type="spellStart"/>
      <w:r>
        <w:rPr>
          <w:rFonts w:ascii="Helv" w:hAnsi="Helv" w:cs="Helv"/>
          <w:color w:val="000000"/>
          <w:sz w:val="20"/>
          <w:szCs w:val="20"/>
        </w:rPr>
        <w:t>Neptun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rendszerben valamilyen oknál fogva nem tudták felvenni a ta</w:t>
      </w:r>
      <w:r>
        <w:rPr>
          <w:rFonts w:ascii="Helv" w:hAnsi="Helv" w:cs="Helv"/>
          <w:color w:val="000000"/>
          <w:sz w:val="20"/>
          <w:szCs w:val="20"/>
        </w:rPr>
        <w:t xml:space="preserve">ntárgyat (pl.: Mechatronikai mérnök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Msc-s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hallgatók), tőlük az alábbiakat várjuk el:</w:t>
      </w: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proofErr w:type="gramStart"/>
      <w:r>
        <w:rPr>
          <w:rFonts w:ascii="Helv" w:hAnsi="Helv" w:cs="Helv"/>
          <w:color w:val="000000"/>
          <w:sz w:val="20"/>
          <w:szCs w:val="20"/>
        </w:rPr>
        <w:t>valamely</w:t>
      </w:r>
      <w:proofErr w:type="gramEnd"/>
      <w:r>
        <w:rPr>
          <w:rFonts w:ascii="Helv" w:hAnsi="Helv" w:cs="Helv"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color w:val="000000"/>
          <w:sz w:val="20"/>
          <w:szCs w:val="20"/>
        </w:rPr>
        <w:t>mikrovezérlő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programozásában szerzett alapszintnél magasabb jártasság.</w:t>
      </w:r>
    </w:p>
    <w:p w:rsidR="006B5AF6" w:rsidRDefault="006B5AF6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Tárggyal és szakmai témával kapcsolatos kérdés estén az alábbi elérhetőségen állunk rendel</w:t>
      </w:r>
      <w:r>
        <w:rPr>
          <w:rFonts w:ascii="Helv" w:hAnsi="Helv" w:cs="Helv"/>
          <w:color w:val="000000"/>
          <w:sz w:val="20"/>
          <w:szCs w:val="20"/>
        </w:rPr>
        <w:t xml:space="preserve">kezésetekre: </w:t>
      </w: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Email cím: </w:t>
      </w:r>
      <w:hyperlink r:id="rId5" w:history="1">
        <w:r>
          <w:rPr>
            <w:rStyle w:val="Hiperhivatkozs"/>
            <w:rFonts w:ascii="Helv" w:hAnsi="Helv" w:cs="Helv"/>
            <w:sz w:val="20"/>
            <w:szCs w:val="20"/>
          </w:rPr>
          <w:t>tantargy.veszprem@continental-corporation.com</w:t>
        </w:r>
      </w:hyperlink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Elérhetőség: Orbán Asztrid, HR Specialista &amp; HR Projektek</w:t>
      </w:r>
    </w:p>
    <w:p w:rsidR="006B5AF6" w:rsidRDefault="000D30BE">
      <w:pPr>
        <w:autoSpaceDE w:val="0"/>
        <w:autoSpaceDN w:val="0"/>
        <w:adjustRightInd w:val="0"/>
        <w:spacing w:after="0" w:line="240" w:lineRule="auto"/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Telefonszám: 88/540-998</w:t>
      </w:r>
    </w:p>
    <w:p w:rsidR="006B5AF6" w:rsidRDefault="006B5AF6">
      <w:pPr>
        <w:jc w:val="both"/>
        <w:rPr>
          <w:rFonts w:ascii="Helv" w:hAnsi="Helv" w:cs="Helv"/>
          <w:color w:val="000000"/>
          <w:sz w:val="20"/>
          <w:szCs w:val="20"/>
        </w:rPr>
      </w:pPr>
    </w:p>
    <w:p w:rsidR="006B5AF6" w:rsidRDefault="000D30BE">
      <w:pPr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>Oktatásszervezéssel, tárgyfelvéte</w:t>
      </w:r>
      <w:r>
        <w:rPr>
          <w:rFonts w:ascii="Helv" w:hAnsi="Helv" w:cs="Helv"/>
          <w:color w:val="000000"/>
          <w:sz w:val="20"/>
          <w:szCs w:val="20"/>
        </w:rPr>
        <w:t>llel kapcsolatban Mészáros Péter tanulmányi referenst kereshetitek.</w:t>
      </w:r>
    </w:p>
    <w:p w:rsidR="006B5AF6" w:rsidRDefault="000D30BE">
      <w:pPr>
        <w:jc w:val="both"/>
        <w:rPr>
          <w:rFonts w:ascii="Helv" w:hAnsi="Helv" w:cs="Helv"/>
          <w:color w:val="000000"/>
          <w:sz w:val="20"/>
          <w:szCs w:val="20"/>
        </w:rPr>
      </w:pPr>
      <w:r>
        <w:rPr>
          <w:rFonts w:ascii="Helv" w:hAnsi="Helv" w:cs="Helv"/>
          <w:color w:val="000000"/>
          <w:sz w:val="20"/>
          <w:szCs w:val="20"/>
        </w:rPr>
        <w:t xml:space="preserve">Abban az esetben, ha a </w:t>
      </w:r>
      <w:proofErr w:type="spellStart"/>
      <w:r>
        <w:rPr>
          <w:rFonts w:ascii="Helv" w:hAnsi="Helv" w:cs="Helv"/>
          <w:color w:val="000000"/>
          <w:sz w:val="20"/>
          <w:szCs w:val="20"/>
        </w:rPr>
        <w:t>neptunban</w:t>
      </w:r>
      <w:proofErr w:type="spellEnd"/>
      <w:r>
        <w:rPr>
          <w:rFonts w:ascii="Helv" w:hAnsi="Helv" w:cs="Helv"/>
          <w:color w:val="000000"/>
          <w:sz w:val="20"/>
          <w:szCs w:val="20"/>
        </w:rPr>
        <w:t xml:space="preserve"> megjelölt maximális létszám betelik, de szeretnéd a tantárgyat felenni, jelezd felénk.</w:t>
      </w:r>
    </w:p>
    <w:p w:rsidR="006B5AF6" w:rsidRDefault="000D30BE">
      <w:pPr>
        <w:jc w:val="both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 xml:space="preserve">Információként a csatolmányban megtalálható a 2016/2017 II. féléves </w:t>
      </w:r>
      <w:r>
        <w:rPr>
          <w:rFonts w:ascii="Helv" w:hAnsi="Helv" w:cs="Helv"/>
          <w:b/>
          <w:color w:val="000000"/>
          <w:sz w:val="20"/>
          <w:szCs w:val="20"/>
        </w:rPr>
        <w:t>tantárgytematika tervezete.</w:t>
      </w:r>
    </w:p>
    <w:p w:rsidR="006B5AF6" w:rsidRDefault="006B5AF6">
      <w:pPr>
        <w:jc w:val="both"/>
        <w:rPr>
          <w:rFonts w:ascii="Helv" w:hAnsi="Helv" w:cs="Helv"/>
          <w:b/>
          <w:color w:val="000000"/>
          <w:sz w:val="20"/>
          <w:szCs w:val="20"/>
        </w:rPr>
      </w:pPr>
    </w:p>
    <w:p w:rsidR="006B5AF6" w:rsidRDefault="000D30BE">
      <w:pPr>
        <w:jc w:val="both"/>
        <w:rPr>
          <w:rFonts w:ascii="Helv" w:hAnsi="Helv" w:cs="Helv"/>
          <w:b/>
          <w:color w:val="000000"/>
          <w:sz w:val="20"/>
          <w:szCs w:val="20"/>
        </w:rPr>
      </w:pPr>
      <w:r>
        <w:rPr>
          <w:rFonts w:ascii="Helv" w:hAnsi="Helv" w:cs="Helv"/>
          <w:b/>
          <w:color w:val="000000"/>
          <w:sz w:val="20"/>
          <w:szCs w:val="20"/>
        </w:rPr>
        <w:t>Üdvözlettel,</w:t>
      </w:r>
    </w:p>
    <w:p w:rsidR="006B5AF6" w:rsidRDefault="000D30BE">
      <w:pPr>
        <w:jc w:val="both"/>
        <w:rPr>
          <w:rFonts w:ascii="Helv" w:hAnsi="Helv" w:cs="Helv"/>
          <w:b/>
          <w:color w:val="000000"/>
          <w:sz w:val="20"/>
          <w:szCs w:val="20"/>
        </w:rPr>
      </w:pPr>
      <w:proofErr w:type="spellStart"/>
      <w:r>
        <w:rPr>
          <w:rFonts w:ascii="Helv" w:hAnsi="Helv" w:cs="Helv"/>
          <w:b/>
          <w:color w:val="000000"/>
          <w:sz w:val="20"/>
          <w:szCs w:val="20"/>
        </w:rPr>
        <w:t>Continental</w:t>
      </w:r>
      <w:proofErr w:type="spellEnd"/>
      <w:r>
        <w:rPr>
          <w:rFonts w:ascii="Helv" w:hAnsi="Helv" w:cs="Helv"/>
          <w:b/>
          <w:color w:val="000000"/>
          <w:sz w:val="20"/>
          <w:szCs w:val="20"/>
        </w:rPr>
        <w:t xml:space="preserve"> Automotive Hungary Kft.</w:t>
      </w:r>
    </w:p>
    <w:bookmarkEnd w:id="0"/>
    <w:p w:rsidR="006B5AF6" w:rsidRDefault="006B5AF6">
      <w:pPr>
        <w:jc w:val="both"/>
        <w:rPr>
          <w:rFonts w:ascii="Helv" w:hAnsi="Helv" w:cs="Helv"/>
          <w:b/>
          <w:color w:val="000000"/>
          <w:sz w:val="20"/>
          <w:szCs w:val="20"/>
        </w:rPr>
      </w:pPr>
    </w:p>
    <w:p w:rsidR="006B5AF6" w:rsidRDefault="000D30BE">
      <w:pPr>
        <w:rPr>
          <w:rFonts w:asciiTheme="majorHAnsi" w:eastAsiaTheme="majorEastAsia" w:hAnsiTheme="majorHAnsi" w:cstheme="majorBidi"/>
          <w:color w:val="365F91" w:themeColor="accent1" w:themeShade="BF"/>
          <w:sz w:val="32"/>
          <w:szCs w:val="32"/>
        </w:rPr>
      </w:pPr>
      <w:r>
        <w:br w:type="page"/>
      </w:r>
    </w:p>
    <w:p w:rsidR="006B5AF6" w:rsidRDefault="000D30BE">
      <w:pPr>
        <w:pStyle w:val="Cmsor1"/>
        <w:jc w:val="center"/>
        <w:rPr>
          <w:b/>
        </w:rPr>
      </w:pPr>
      <w:r>
        <w:rPr>
          <w:b/>
        </w:rPr>
        <w:lastRenderedPageBreak/>
        <w:t>Csatolmány</w:t>
      </w:r>
    </w:p>
    <w:p w:rsidR="006B5AF6" w:rsidRDefault="000D30BE">
      <w:pPr>
        <w:pStyle w:val="Cmsor1"/>
      </w:pPr>
      <w:r>
        <w:t xml:space="preserve">Project </w:t>
      </w:r>
      <w:proofErr w:type="spellStart"/>
      <w:r>
        <w:t>description</w:t>
      </w:r>
      <w:proofErr w:type="spellEnd"/>
    </w:p>
    <w:p w:rsidR="006B5AF6" w:rsidRDefault="006B5AF6"/>
    <w:p w:rsidR="006B5AF6" w:rsidRDefault="000D30BE">
      <w:pPr>
        <w:pStyle w:val="Cmsor2"/>
      </w:pPr>
      <w:proofErr w:type="spellStart"/>
      <w:r>
        <w:t>Scope</w:t>
      </w:r>
      <w:proofErr w:type="spellEnd"/>
      <w:r>
        <w:t>:</w:t>
      </w:r>
    </w:p>
    <w:p w:rsidR="006B5AF6" w:rsidRDefault="000D30BE">
      <w:proofErr w:type="spellStart"/>
      <w:r>
        <w:t>To</w:t>
      </w:r>
      <w:proofErr w:type="spellEnd"/>
      <w:r>
        <w:t xml:space="preserve"> </w:t>
      </w:r>
      <w:proofErr w:type="spellStart"/>
      <w:r>
        <w:t>create</w:t>
      </w:r>
      <w:proofErr w:type="spellEnd"/>
      <w:r>
        <w:t xml:space="preserve"> a </w:t>
      </w:r>
      <w:proofErr w:type="spellStart"/>
      <w:r>
        <w:t>self-steering</w:t>
      </w:r>
      <w:proofErr w:type="spellEnd"/>
      <w:r>
        <w:t xml:space="preserve"> </w:t>
      </w:r>
      <w:proofErr w:type="spellStart"/>
      <w:r>
        <w:t>vehicle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given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, </w:t>
      </w:r>
      <w:proofErr w:type="spellStart"/>
      <w:r>
        <w:t>based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defined</w:t>
      </w:r>
      <w:proofErr w:type="spellEnd"/>
      <w:r>
        <w:t xml:space="preserve"> </w:t>
      </w:r>
      <w:proofErr w:type="spellStart"/>
      <w:r>
        <w:t>requirements</w:t>
      </w:r>
      <w:proofErr w:type="spellEnd"/>
      <w:r>
        <w:t xml:space="preserve">. </w:t>
      </w:r>
      <w:proofErr w:type="spellStart"/>
      <w:r>
        <w:t>Create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documentation</w:t>
      </w:r>
      <w:proofErr w:type="spellEnd"/>
      <w:r>
        <w:t xml:space="preserve">,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acts</w:t>
      </w:r>
      <w:proofErr w:type="spellEnd"/>
      <w:r>
        <w:t xml:space="preserve"> </w:t>
      </w:r>
      <w:proofErr w:type="spellStart"/>
      <w:r>
        <w:t>as</w:t>
      </w:r>
      <w:proofErr w:type="spellEnd"/>
      <w:r>
        <w:t xml:space="preserve"> a </w:t>
      </w:r>
      <w:proofErr w:type="spellStart"/>
      <w:r>
        <w:t>proof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features</w:t>
      </w:r>
      <w:proofErr w:type="spellEnd"/>
      <w:r>
        <w:t xml:space="preserve"> </w:t>
      </w:r>
      <w:proofErr w:type="spellStart"/>
      <w:r>
        <w:t>requested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implemented</w:t>
      </w:r>
      <w:proofErr w:type="spellEnd"/>
      <w:r>
        <w:t xml:space="preserve">, tested, </w:t>
      </w:r>
      <w:proofErr w:type="spellStart"/>
      <w:r>
        <w:t>validated</w:t>
      </w:r>
      <w:proofErr w:type="spellEnd"/>
      <w:r>
        <w:t xml:space="preserve"> and </w:t>
      </w:r>
      <w:proofErr w:type="spellStart"/>
      <w:r>
        <w:t>verified</w:t>
      </w:r>
      <w:proofErr w:type="spellEnd"/>
      <w:r>
        <w:t xml:space="preserve">. </w:t>
      </w:r>
    </w:p>
    <w:p w:rsidR="006B5AF6" w:rsidRDefault="000D30BE">
      <w:pPr>
        <w:pStyle w:val="Cmsor2"/>
      </w:pPr>
      <w:proofErr w:type="spellStart"/>
      <w:r>
        <w:t>Necessary</w:t>
      </w:r>
      <w:proofErr w:type="spellEnd"/>
      <w:r>
        <w:t xml:space="preserve"> </w:t>
      </w:r>
      <w:proofErr w:type="spellStart"/>
      <w:r>
        <w:t>steps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take</w:t>
      </w:r>
      <w:proofErr w:type="spellEnd"/>
      <w:r>
        <w:t>:</w:t>
      </w:r>
    </w:p>
    <w:p w:rsidR="006B5AF6" w:rsidRDefault="000D30BE">
      <w:pPr>
        <w:pStyle w:val="Listaszerbekezds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Check requirements. If there are questions, discuss them with the customer</w:t>
      </w:r>
    </w:p>
    <w:p w:rsidR="006B5AF6" w:rsidRDefault="000D30BE">
      <w:pPr>
        <w:pStyle w:val="Listaszerbekezds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Based on the requirements, create a project plan which</w:t>
      </w:r>
      <w:r>
        <w:rPr>
          <w:lang w:val="en-US"/>
        </w:rPr>
        <w:t xml:space="preserve"> includes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HW assembly 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SW integration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Testing of HW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Testing of SW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Testing of System</w:t>
      </w:r>
    </w:p>
    <w:p w:rsidR="006B5AF6" w:rsidRDefault="000D30BE">
      <w:pPr>
        <w:pStyle w:val="Listaszerbekezds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Create internal documentation of the implementation, which includes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HW parts and connections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SW units and connections amongst them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System definition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Connections between Cus</w:t>
      </w:r>
      <w:r>
        <w:rPr>
          <w:lang w:val="en-US"/>
        </w:rPr>
        <w:t>tomer requirements and internal requirements</w:t>
      </w:r>
    </w:p>
    <w:p w:rsidR="006B5AF6" w:rsidRDefault="000D30BE">
      <w:pPr>
        <w:pStyle w:val="Listaszerbekezds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Create 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Module tests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Integration tests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Test plans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Test scripts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Test result documentation</w:t>
      </w:r>
    </w:p>
    <w:p w:rsidR="006B5AF6" w:rsidRDefault="000D30BE">
      <w:pPr>
        <w:pStyle w:val="Listaszerbekezds"/>
        <w:numPr>
          <w:ilvl w:val="0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Prepare the created system for User Acceptance Test with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All documentation</w:t>
      </w:r>
    </w:p>
    <w:p w:rsidR="006B5AF6" w:rsidRDefault="000D30BE">
      <w:pPr>
        <w:pStyle w:val="Listaszerbekezds"/>
        <w:numPr>
          <w:ilvl w:val="1"/>
          <w:numId w:val="2"/>
        </w:numPr>
        <w:spacing w:after="160" w:line="259" w:lineRule="auto"/>
        <w:rPr>
          <w:lang w:val="en-US"/>
        </w:rPr>
      </w:pPr>
      <w:r>
        <w:rPr>
          <w:lang w:val="en-US"/>
        </w:rPr>
        <w:t>All presentation (HW, SW)</w:t>
      </w:r>
    </w:p>
    <w:p w:rsidR="006B5AF6" w:rsidRDefault="006B5AF6">
      <w:pPr>
        <w:rPr>
          <w:lang w:val="en-US"/>
        </w:rPr>
      </w:pPr>
    </w:p>
    <w:p w:rsidR="006B5AF6" w:rsidRDefault="000D30BE">
      <w:pPr>
        <w:pStyle w:val="Cmsor2"/>
        <w:rPr>
          <w:lang w:val="en-US"/>
        </w:rPr>
      </w:pPr>
      <w:r>
        <w:rPr>
          <w:lang w:val="en-US"/>
        </w:rPr>
        <w:t>Requirements</w:t>
      </w:r>
    </w:p>
    <w:p w:rsidR="006B5AF6" w:rsidRDefault="000D30BE">
      <w:pPr>
        <w:pStyle w:val="Cmsor3"/>
        <w:rPr>
          <w:lang w:val="en-US"/>
        </w:rPr>
      </w:pPr>
      <w:r>
        <w:rPr>
          <w:lang w:val="en-US"/>
        </w:rPr>
        <w:t xml:space="preserve">Given </w:t>
      </w:r>
      <w:r>
        <w:rPr>
          <w:lang w:val="en-US"/>
        </w:rPr>
        <w:t>hardware components</w:t>
      </w:r>
    </w:p>
    <w:p w:rsidR="006B5AF6" w:rsidRDefault="006B5AF6">
      <w:pPr>
        <w:rPr>
          <w:lang w:val="en-US"/>
        </w:rPr>
      </w:pPr>
    </w:p>
    <w:p w:rsidR="006B5AF6" w:rsidRDefault="000D30BE">
      <w:pPr>
        <w:rPr>
          <w:lang w:val="en-US"/>
        </w:rPr>
      </w:pPr>
      <w:r>
        <w:rPr>
          <w:lang w:val="en-US"/>
        </w:rPr>
        <w:t>As base elements the following parts are available:</w:t>
      </w:r>
    </w:p>
    <w:p w:rsidR="006B5AF6" w:rsidRDefault="000D30BE">
      <w:pPr>
        <w:pStyle w:val="Listaszerbekezds"/>
        <w:numPr>
          <w:ilvl w:val="0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Arduino Starter Kit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Breadboard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Wires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Basic spare parts</w:t>
      </w:r>
    </w:p>
    <w:p w:rsidR="006B5AF6" w:rsidRDefault="000D30BE">
      <w:pPr>
        <w:pStyle w:val="Listaszerbekezds"/>
        <w:numPr>
          <w:ilvl w:val="0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4WD base vehicle with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2 encoder disks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2 stepper motors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lastRenderedPageBreak/>
        <w:t xml:space="preserve">Enclosure for sensors 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Enclosure for Arduino </w:t>
      </w:r>
    </w:p>
    <w:p w:rsidR="006B5AF6" w:rsidRDefault="000D30BE">
      <w:pPr>
        <w:pStyle w:val="Listaszerbekezds"/>
        <w:numPr>
          <w:ilvl w:val="1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Enclosure battery pack</w:t>
      </w:r>
    </w:p>
    <w:p w:rsidR="006B5AF6" w:rsidRDefault="000D30BE">
      <w:pPr>
        <w:pStyle w:val="Listaszerbekezds"/>
        <w:numPr>
          <w:ilvl w:val="0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Step</w:t>
      </w:r>
      <w:r>
        <w:rPr>
          <w:lang w:val="en-US"/>
        </w:rPr>
        <w:t>per motor driver 1 piece</w:t>
      </w:r>
    </w:p>
    <w:p w:rsidR="006B5AF6" w:rsidRDefault="000D30BE">
      <w:pPr>
        <w:pStyle w:val="Listaszerbekezds"/>
        <w:numPr>
          <w:ilvl w:val="0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Ultrasonic sensor 1 piece</w:t>
      </w:r>
    </w:p>
    <w:p w:rsidR="006B5AF6" w:rsidRDefault="000D30BE">
      <w:pPr>
        <w:pStyle w:val="Listaszerbekezds"/>
        <w:numPr>
          <w:ilvl w:val="0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IR contrast detection sensor cluster 1 piece</w:t>
      </w:r>
    </w:p>
    <w:p w:rsidR="006B5AF6" w:rsidRDefault="000D30BE">
      <w:pPr>
        <w:pStyle w:val="Listaszerbekezds"/>
        <w:numPr>
          <w:ilvl w:val="0"/>
          <w:numId w:val="3"/>
        </w:numPr>
        <w:spacing w:after="160" w:line="259" w:lineRule="auto"/>
        <w:rPr>
          <w:lang w:val="en-US"/>
        </w:rPr>
      </w:pPr>
      <w:r>
        <w:rPr>
          <w:lang w:val="en-US"/>
        </w:rPr>
        <w:t>Battery</w:t>
      </w:r>
    </w:p>
    <w:p w:rsidR="006B5AF6" w:rsidRDefault="000D30BE">
      <w:pPr>
        <w:pStyle w:val="Cmsor3"/>
        <w:rPr>
          <w:lang w:val="en-US"/>
        </w:rPr>
      </w:pPr>
      <w:r>
        <w:rPr>
          <w:lang w:val="en-US"/>
        </w:rPr>
        <w:t>Functional description of the required system</w:t>
      </w:r>
    </w:p>
    <w:p w:rsidR="006B5AF6" w:rsidRDefault="000D30BE">
      <w:pPr>
        <w:rPr>
          <w:lang w:val="en-US"/>
        </w:rPr>
      </w:pPr>
      <w:r>
        <w:rPr>
          <w:lang w:val="en-US"/>
        </w:rPr>
        <w:t>The self-steering vehicle should be able to follow a given route, without hitting any obstacles.</w:t>
      </w:r>
    </w:p>
    <w:p w:rsidR="006B5AF6" w:rsidRDefault="000D30BE">
      <w:pPr>
        <w:pStyle w:val="Listaszerbekezds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Follow </w:t>
      </w:r>
      <w:r>
        <w:rPr>
          <w:lang w:val="en-US"/>
        </w:rPr>
        <w:t>the given route by using the available sensors</w:t>
      </w:r>
    </w:p>
    <w:p w:rsidR="006B5AF6" w:rsidRDefault="000D30BE">
      <w:pPr>
        <w:pStyle w:val="Listaszerbekezds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>If an obstacle is in front of the self-steering vehicle, hitting it should be avoided</w:t>
      </w:r>
    </w:p>
    <w:p w:rsidR="006B5AF6" w:rsidRDefault="000D30BE">
      <w:pPr>
        <w:pStyle w:val="Listaszerbekezds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>If an obstacle is in front of the self-steering vehicle, a detour has to be found</w:t>
      </w:r>
    </w:p>
    <w:p w:rsidR="006B5AF6" w:rsidRDefault="000D30BE">
      <w:pPr>
        <w:pStyle w:val="Listaszerbekezds"/>
        <w:numPr>
          <w:ilvl w:val="1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>If the self-steering vehicle loses track,</w:t>
      </w:r>
      <w:r>
        <w:rPr>
          <w:lang w:val="en-US"/>
        </w:rPr>
        <w:t xml:space="preserve"> and doesn’t find it in 10 seconds, it has to stop completely, and turn on a warning signal</w:t>
      </w:r>
    </w:p>
    <w:p w:rsidR="006B5AF6" w:rsidRDefault="000D30BE">
      <w:pPr>
        <w:pStyle w:val="Listaszerbekezds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>The track is from topology a closed “O” shape</w:t>
      </w:r>
    </w:p>
    <w:p w:rsidR="006B5AF6" w:rsidRDefault="000D30BE">
      <w:pPr>
        <w:pStyle w:val="Listaszerbekezds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>The track may intersect itself, yet it is a closed loop “8” shape</w:t>
      </w:r>
    </w:p>
    <w:p w:rsidR="006B5AF6" w:rsidRDefault="000D30BE">
      <w:pPr>
        <w:pStyle w:val="Listaszerbekezds"/>
        <w:numPr>
          <w:ilvl w:val="0"/>
          <w:numId w:val="4"/>
        </w:numPr>
        <w:spacing w:after="160" w:line="259" w:lineRule="auto"/>
        <w:rPr>
          <w:lang w:val="en-US"/>
        </w:rPr>
      </w:pPr>
      <w:r>
        <w:rPr>
          <w:lang w:val="en-US"/>
        </w:rPr>
        <w:t xml:space="preserve">The track has either bifurcations or merging sections </w:t>
      </w:r>
    </w:p>
    <w:p w:rsidR="006B5AF6" w:rsidRDefault="006B5AF6">
      <w:pPr>
        <w:jc w:val="both"/>
        <w:rPr>
          <w:b/>
          <w:lang w:val="en-US"/>
        </w:rPr>
      </w:pPr>
    </w:p>
    <w:sectPr w:rsidR="006B5A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D316C"/>
    <w:multiLevelType w:val="hybridMultilevel"/>
    <w:tmpl w:val="F086F180"/>
    <w:lvl w:ilvl="0" w:tplc="3B9673B8">
      <w:numFmt w:val="bullet"/>
      <w:lvlText w:val="-"/>
      <w:lvlJc w:val="left"/>
      <w:pPr>
        <w:ind w:left="720" w:hanging="360"/>
      </w:pPr>
      <w:rPr>
        <w:rFonts w:ascii="Helv" w:eastAsiaTheme="minorHAnsi" w:hAnsi="Helv" w:cs="Helv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8B0A94"/>
    <w:multiLevelType w:val="hybridMultilevel"/>
    <w:tmpl w:val="1FF08D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DD4BE5"/>
    <w:multiLevelType w:val="hybridMultilevel"/>
    <w:tmpl w:val="A7C84B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9B2883"/>
    <w:multiLevelType w:val="hybridMultilevel"/>
    <w:tmpl w:val="A9D4DE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AF6"/>
    <w:rsid w:val="000D30BE"/>
    <w:rsid w:val="006B5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790C18-2107-4289-8DF5-0BFF130A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Pr>
      <w:color w:val="0000FF" w:themeColor="hyperlink"/>
      <w:u w:val="single"/>
    </w:rPr>
  </w:style>
  <w:style w:type="paragraph" w:styleId="Listaszerbekezds">
    <w:name w:val="List Paragraph"/>
    <w:basedOn w:val="Norml"/>
    <w:uiPriority w:val="34"/>
    <w:qFormat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ntargy.veszprem@continental-corporati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452</Words>
  <Characters>3125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Continental AG</Company>
  <LinksUpToDate>false</LinksUpToDate>
  <CharactersWithSpaces>3570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orbana</dc:creator>
  <cp:lastModifiedBy>Csányi-Tornyos Eszter</cp:lastModifiedBy>
  <cp:revision>2</cp:revision>
  <cp:lastPrinted>2016-09-02T11:46:00Z</cp:lastPrinted>
  <dcterms:created xsi:type="dcterms:W3CDTF">2017-02-08T12:40:00Z</dcterms:created>
  <dcterms:modified xsi:type="dcterms:W3CDTF">2017-02-08T12:40:00Z</dcterms:modified>
</cp:coreProperties>
</file>